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30001" w14:textId="3DD9F41A" w:rsidR="00946C62" w:rsidRPr="00946C62" w:rsidRDefault="00946C62" w:rsidP="002750F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Текст доклада на тему: </w:t>
      </w:r>
      <w:r w:rsidRPr="00946C62">
        <w:rPr>
          <w:rFonts w:ascii="Times New Roman" w:hAnsi="Times New Roman" w:cs="Times New Roman"/>
          <w:b/>
          <w:sz w:val="24"/>
          <w:szCs w:val="24"/>
          <w:lang w:val="ru-RU"/>
        </w:rPr>
        <w:t>Специфика работы с крупными переводческими проектами</w:t>
      </w:r>
    </w:p>
    <w:p w14:paraId="5836EEAF" w14:textId="77777777" w:rsidR="00946C62" w:rsidRPr="00946C62" w:rsidRDefault="00946C62" w:rsidP="00946C62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46C62">
        <w:rPr>
          <w:rFonts w:ascii="Times New Roman" w:hAnsi="Times New Roman" w:cs="Times New Roman"/>
          <w:b/>
          <w:bCs/>
          <w:sz w:val="24"/>
          <w:szCs w:val="24"/>
          <w:lang w:val="ru-RU"/>
        </w:rPr>
        <w:t>Слайд 1</w:t>
      </w:r>
    </w:p>
    <w:p w14:paraId="439F029E" w14:textId="347940F2" w:rsidR="00946C62" w:rsidRDefault="00946C62" w:rsidP="00946C62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946C62">
        <w:rPr>
          <w:rFonts w:ascii="Times New Roman" w:hAnsi="Times New Roman" w:cs="Times New Roman"/>
          <w:sz w:val="24"/>
          <w:szCs w:val="24"/>
        </w:rPr>
        <w:t xml:space="preserve">Меня зовут </w:t>
      </w:r>
      <w:r w:rsidR="008E47F0">
        <w:rPr>
          <w:rFonts w:ascii="Times New Roman" w:hAnsi="Times New Roman" w:cs="Times New Roman"/>
          <w:sz w:val="24"/>
          <w:szCs w:val="24"/>
          <w:lang w:val="ru-RU"/>
        </w:rPr>
        <w:t>Ксения Горожанцева</w:t>
      </w:r>
      <w:r w:rsidRPr="00946C62">
        <w:rPr>
          <w:rFonts w:ascii="Times New Roman" w:hAnsi="Times New Roman" w:cs="Times New Roman"/>
          <w:sz w:val="24"/>
          <w:szCs w:val="24"/>
        </w:rPr>
        <w:t>, я представляю на это</w:t>
      </w:r>
      <w:r w:rsidR="00641B4B">
        <w:rPr>
          <w:rFonts w:ascii="Times New Roman" w:hAnsi="Times New Roman" w:cs="Times New Roman"/>
          <w:sz w:val="24"/>
          <w:szCs w:val="24"/>
          <w:lang w:val="ru-RU"/>
        </w:rPr>
        <w:t>й конференции</w:t>
      </w:r>
      <w:r w:rsidRPr="00946C62">
        <w:rPr>
          <w:rFonts w:ascii="Times New Roman" w:hAnsi="Times New Roman" w:cs="Times New Roman"/>
          <w:sz w:val="24"/>
          <w:szCs w:val="24"/>
        </w:rPr>
        <w:t xml:space="preserve"> агентство переводов Транслит, город Екатеринбург. Тема моего доклада: Специфика работы с крупными переводческими проектами </w:t>
      </w:r>
    </w:p>
    <w:p w14:paraId="53AE355C" w14:textId="433AD762" w:rsidR="009C79E6" w:rsidRPr="00946C62" w:rsidRDefault="009C79E6" w:rsidP="009C79E6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46C6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Слайд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2</w:t>
      </w:r>
    </w:p>
    <w:p w14:paraId="3FF79E9F" w14:textId="61495DAF" w:rsidR="00946C62" w:rsidRDefault="00946C62" w:rsidP="00946C62">
      <w:p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6C62">
        <w:rPr>
          <w:rFonts w:ascii="Times New Roman" w:hAnsi="Times New Roman" w:cs="Times New Roman"/>
          <w:sz w:val="24"/>
          <w:szCs w:val="24"/>
        </w:rPr>
        <w:t xml:space="preserve">Мой доклад будет основан на </w:t>
      </w:r>
      <w:r w:rsidR="008E47F0">
        <w:rPr>
          <w:rFonts w:ascii="Times New Roman" w:hAnsi="Times New Roman" w:cs="Times New Roman"/>
          <w:sz w:val="24"/>
          <w:szCs w:val="24"/>
          <w:lang w:val="ru-RU"/>
        </w:rPr>
        <w:t>моем личном опыте, как менеджера переводческих проектов</w:t>
      </w:r>
      <w:r w:rsidR="00D014D7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E47F0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946C62">
        <w:rPr>
          <w:rFonts w:ascii="Times New Roman" w:hAnsi="Times New Roman" w:cs="Times New Roman"/>
          <w:sz w:val="24"/>
          <w:szCs w:val="24"/>
        </w:rPr>
        <w:t xml:space="preserve">многолетнем опыте работы </w:t>
      </w:r>
      <w:r w:rsidR="008E47F0">
        <w:rPr>
          <w:rFonts w:ascii="Times New Roman" w:hAnsi="Times New Roman" w:cs="Times New Roman"/>
          <w:sz w:val="24"/>
          <w:szCs w:val="24"/>
          <w:lang w:val="ru-RU"/>
        </w:rPr>
        <w:t xml:space="preserve">нашего агентства. </w:t>
      </w:r>
      <w:r w:rsidR="00D014D7">
        <w:rPr>
          <w:rFonts w:ascii="Times New Roman" w:hAnsi="Times New Roman" w:cs="Times New Roman"/>
          <w:sz w:val="24"/>
          <w:szCs w:val="24"/>
          <w:lang w:val="ru-RU"/>
        </w:rPr>
        <w:t>В рамках моего выступления рассмотрим следующие вопросы:</w:t>
      </w:r>
    </w:p>
    <w:p w14:paraId="01D92520" w14:textId="77777777" w:rsidR="00641B4B" w:rsidRPr="00641B4B" w:rsidRDefault="00D014D7" w:rsidP="00641B4B">
      <w:pPr>
        <w:spacing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1B4B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641B4B" w:rsidRPr="00641B4B">
        <w:rPr>
          <w:rFonts w:ascii="Times New Roman" w:eastAsia="Times New Roman" w:hAnsi="Times New Roman" w:cs="Times New Roman"/>
          <w:color w:val="000000"/>
          <w:sz w:val="24"/>
          <w:szCs w:val="24"/>
        </w:rPr>
        <w:t>Кто такой менеджер переводческих проектов, его качества и какие задачи он решает</w:t>
      </w:r>
    </w:p>
    <w:p w14:paraId="3F5FCF83" w14:textId="64C19C3B" w:rsidR="00C207E6" w:rsidRDefault="00065C7E" w:rsidP="00D014D7">
      <w:pPr>
        <w:spacing w:line="30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</w:t>
      </w:r>
      <w:r w:rsidR="00D014D7" w:rsidRPr="00641B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Анализ переводческого проекта на примере проекта </w:t>
      </w:r>
      <w:r w:rsidR="00C207E6" w:rsidRPr="00C207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тематике авиамашиностроение</w:t>
      </w:r>
    </w:p>
    <w:p w14:paraId="5EA94C69" w14:textId="0EE0A2BE" w:rsidR="00D014D7" w:rsidRPr="00641B4B" w:rsidRDefault="002441EB" w:rsidP="00D014D7">
      <w:pPr>
        <w:spacing w:line="30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</w:t>
      </w:r>
      <w:r w:rsidR="00D014D7" w:rsidRPr="00641B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.1. вводные данные</w:t>
      </w:r>
    </w:p>
    <w:p w14:paraId="1FE5423F" w14:textId="7C594E5B" w:rsidR="00D014D7" w:rsidRPr="00641B4B" w:rsidRDefault="002441EB" w:rsidP="00D014D7">
      <w:pPr>
        <w:spacing w:line="30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</w:t>
      </w:r>
      <w:r w:rsidR="00D014D7" w:rsidRPr="00641B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.2. планирование проекта, задачи подготовительного этапа</w:t>
      </w:r>
    </w:p>
    <w:p w14:paraId="392B2628" w14:textId="28266E0F" w:rsidR="00D014D7" w:rsidRPr="00641B4B" w:rsidRDefault="002441EB" w:rsidP="00D014D7">
      <w:pPr>
        <w:spacing w:line="30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</w:t>
      </w:r>
      <w:r w:rsidR="00D014D7" w:rsidRPr="00641B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.3. необходимые инструменты для ведения проекта</w:t>
      </w:r>
    </w:p>
    <w:p w14:paraId="47639A02" w14:textId="2042AE62" w:rsidR="00D014D7" w:rsidRPr="00641B4B" w:rsidRDefault="002441EB" w:rsidP="00D014D7">
      <w:pPr>
        <w:spacing w:line="30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</w:t>
      </w:r>
      <w:r w:rsidR="00D014D7" w:rsidRPr="00641B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.4. проблемы, с которыми менеджер может встретиться в процессе ведения проекта</w:t>
      </w:r>
    </w:p>
    <w:p w14:paraId="53181186" w14:textId="66B3385B" w:rsidR="00D014D7" w:rsidRPr="00641B4B" w:rsidRDefault="002441EB" w:rsidP="00D014D7">
      <w:pPr>
        <w:spacing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</w:t>
      </w:r>
      <w:r w:rsidR="00D014D7" w:rsidRPr="00641B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.5. инсайты, полученные во время работы над проектом</w:t>
      </w:r>
    </w:p>
    <w:p w14:paraId="5D651081" w14:textId="5240A7A9" w:rsidR="00D014D7" w:rsidRPr="00BB2F5E" w:rsidRDefault="002441EB" w:rsidP="00D014D7">
      <w:pPr>
        <w:spacing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</w:t>
      </w:r>
      <w:r w:rsidR="00D014D7" w:rsidRPr="00641B4B">
        <w:rPr>
          <w:rFonts w:ascii="Times New Roman" w:eastAsia="Times New Roman" w:hAnsi="Times New Roman" w:cs="Times New Roman"/>
          <w:color w:val="000000"/>
          <w:sz w:val="24"/>
          <w:szCs w:val="24"/>
        </w:rPr>
        <w:t>. Результаты переводческого проекта и выводы</w:t>
      </w:r>
    </w:p>
    <w:p w14:paraId="7F3C84B7" w14:textId="162CAC56" w:rsidR="00FB5D9A" w:rsidRDefault="00FB5D9A" w:rsidP="00FB5D9A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46C6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Слайд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</w:p>
    <w:p w14:paraId="01056AB7" w14:textId="7F3ED17D" w:rsidR="00371C48" w:rsidRDefault="00A641A9" w:rsidP="00A641A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641A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Менеджер </w:t>
      </w:r>
      <w:r w:rsidR="00693F5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переводческих проектов</w:t>
      </w:r>
      <w:r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– </w:t>
      </w:r>
      <w:r w:rsidR="00A57FFC" w:rsidRPr="00A57F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это специалист, который управляет проектами, это ключевое звено, соединяющее между собой множество процессов и людей. </w:t>
      </w:r>
      <w:r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Иногда только лишь для одного заказа им приходится взаимодействовать с </w:t>
      </w:r>
      <w:r w:rsidR="00693F53">
        <w:rPr>
          <w:rFonts w:ascii="Times New Roman" w:eastAsia="Times New Roman" w:hAnsi="Times New Roman" w:cs="Times New Roman"/>
          <w:sz w:val="24"/>
          <w:szCs w:val="24"/>
          <w:lang w:val="ru-RU"/>
        </w:rPr>
        <w:t>десятком</w:t>
      </w:r>
      <w:r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специалистов. Поэтому он должен обладать очень многими навыками. </w:t>
      </w:r>
    </w:p>
    <w:p w14:paraId="165737A4" w14:textId="7B99F251" w:rsidR="00371C48" w:rsidRDefault="00371C48" w:rsidP="00371C48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46C6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Слайд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</w:p>
    <w:p w14:paraId="5F4C65AA" w14:textId="47DBA40E" w:rsidR="00A641A9" w:rsidRPr="00A641A9" w:rsidRDefault="00A641A9" w:rsidP="00A641A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Среди немаленького списка, мы выделил топ </w:t>
      </w:r>
      <w:r w:rsidR="00512472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качеств</w:t>
      </w:r>
      <w:r w:rsidR="00512472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менеджера </w:t>
      </w:r>
      <w:r w:rsidR="00693F53" w:rsidRPr="00693F53">
        <w:rPr>
          <w:rFonts w:ascii="Times New Roman" w:eastAsia="Times New Roman" w:hAnsi="Times New Roman" w:cs="Times New Roman"/>
          <w:sz w:val="24"/>
          <w:szCs w:val="24"/>
          <w:lang w:val="ru-RU"/>
        </w:rPr>
        <w:t>переводческих проектов</w:t>
      </w:r>
      <w:r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10E51502" w14:textId="3F0742A8" w:rsidR="00A641A9" w:rsidRPr="00A641A9" w:rsidRDefault="00512472" w:rsidP="004D4F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1247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Умение вести деловые переговоры</w:t>
      </w:r>
      <w:r w:rsidR="00A641A9" w:rsidRPr="00A641A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:</w:t>
      </w:r>
      <w:r w:rsidR="00A641A9"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A641A9"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дно из самых нужных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качества</w:t>
      </w:r>
      <w:r w:rsidR="00A641A9"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любом бизнесе. Менеджеру просто необходимо иметь такой навык, так как в итоге хороший результат должен получить и </w:t>
      </w:r>
      <w:r w:rsidR="002076A9"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t>клиент,</w:t>
      </w:r>
      <w:r w:rsidR="00A641A9"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компания. Он должен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грамотно </w:t>
      </w:r>
      <w:r w:rsidR="00A641A9"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t>обсудить все условия, тарифы как с клиентом, так и с переводчиком, а это большая ответственность. В любой ситуации, менеджер должен учитывать все пожелания заказчика и исполнителя, а в результате – находить альтернативу для обоих.</w:t>
      </w:r>
    </w:p>
    <w:p w14:paraId="3F63B6EF" w14:textId="1DD28626" w:rsidR="00A641A9" w:rsidRPr="00A641A9" w:rsidRDefault="00DA4C99" w:rsidP="004D4F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A4C9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Внимательность</w:t>
      </w:r>
      <w:r w:rsidR="00A641A9" w:rsidRPr="00A641A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:</w:t>
      </w:r>
      <w:r w:rsidR="00A641A9"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DA4C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Способность прислушиваться к клиентам имеет решающее значение для обеспечения качества обслуживания по ряду причин. </w:t>
      </w:r>
      <w:r w:rsidR="00A641A9"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="004C481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любом бизнесе, переводческий не будет исключением, важно </w:t>
      </w:r>
      <w:r w:rsidR="00512472"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t>показать</w:t>
      </w:r>
      <w:r w:rsidR="00A641A9"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высокий уровень обслуживания. Сюда входит </w:t>
      </w:r>
      <w:r w:rsidR="00CA701C">
        <w:rPr>
          <w:rFonts w:ascii="Times New Roman" w:eastAsia="Times New Roman" w:hAnsi="Times New Roman" w:cs="Times New Roman"/>
          <w:sz w:val="24"/>
          <w:szCs w:val="24"/>
          <w:lang w:val="ru-RU"/>
        </w:rPr>
        <w:t>в первую очередь</w:t>
      </w:r>
      <w:r w:rsidR="00A641A9"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качественный перевод</w:t>
      </w:r>
      <w:r w:rsidR="00CA701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A641A9"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соблюдение сроков, приемлемая цена, и </w:t>
      </w:r>
      <w:r w:rsidR="00CA701C">
        <w:rPr>
          <w:rFonts w:ascii="Times New Roman" w:eastAsia="Times New Roman" w:hAnsi="Times New Roman" w:cs="Times New Roman"/>
          <w:sz w:val="24"/>
          <w:szCs w:val="24"/>
          <w:lang w:val="ru-RU"/>
        </w:rPr>
        <w:t>внимательность к деталям</w:t>
      </w:r>
      <w:r w:rsidR="00A641A9"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CA701C" w:rsidRPr="00CA70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Менеджер переводческих проектов </w:t>
      </w:r>
      <w:r w:rsidR="00CA701C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 ключевым звеном в цепочке клиент-п</w:t>
      </w:r>
      <w:r w:rsidR="00A641A9"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t>ереводчик</w:t>
      </w:r>
      <w:r w:rsidR="00CA701C">
        <w:rPr>
          <w:rFonts w:ascii="Times New Roman" w:eastAsia="Times New Roman" w:hAnsi="Times New Roman" w:cs="Times New Roman"/>
          <w:sz w:val="24"/>
          <w:szCs w:val="24"/>
          <w:lang w:val="ru-RU"/>
        </w:rPr>
        <w:t>-р</w:t>
      </w:r>
      <w:r w:rsidR="00A641A9"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t>едактор</w:t>
      </w:r>
      <w:r w:rsidR="00CA701C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A641A9"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t>корректор</w:t>
      </w:r>
      <w:r w:rsidR="00A61544">
        <w:rPr>
          <w:rFonts w:ascii="Times New Roman" w:eastAsia="Times New Roman" w:hAnsi="Times New Roman" w:cs="Times New Roman"/>
          <w:sz w:val="24"/>
          <w:szCs w:val="24"/>
          <w:lang w:val="ru-RU"/>
        </w:rPr>
        <w:t>-другие исполнители</w:t>
      </w:r>
      <w:r w:rsidR="00A641A9"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A70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должен внимательно выслушать и понять запрос клиента, чтобы далее передать его в работу </w:t>
      </w:r>
      <w:r w:rsidR="00C31B81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исполнителям</w:t>
      </w:r>
      <w:r w:rsidR="00CA701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5EA176FE" w14:textId="45DD3DDA" w:rsidR="00A641A9" w:rsidRPr="00A641A9" w:rsidRDefault="00450665" w:rsidP="004506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45066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нания и опыт</w:t>
      </w:r>
      <w:r w:rsidR="00A641A9" w:rsidRPr="00A641A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:</w:t>
      </w:r>
      <w:r w:rsidR="00A641A9"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450665">
        <w:rPr>
          <w:rFonts w:ascii="Times New Roman" w:eastAsia="Times New Roman" w:hAnsi="Times New Roman" w:cs="Times New Roman"/>
          <w:sz w:val="24"/>
          <w:szCs w:val="24"/>
          <w:lang w:val="ru-RU"/>
        </w:rPr>
        <w:t>Хороший менеджер по работе с клиентами должен разбираться во всех тонкостях дела, которым он занимается. Он знаком с целями и задачами компании и воплощает их в жизнь.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506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Недопустима для организации ситуация, когда менеджер оказывается менее осведомлён о </w:t>
      </w:r>
      <w:r w:rsidRPr="00450665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деятельности компании, чем её клиент. Качество подготовки </w:t>
      </w:r>
      <w:r w:rsidR="00F0705B">
        <w:rPr>
          <w:rFonts w:ascii="Times New Roman" w:eastAsia="Times New Roman" w:hAnsi="Times New Roman" w:cs="Times New Roman"/>
          <w:sz w:val="24"/>
          <w:szCs w:val="24"/>
          <w:lang w:val="ru-RU"/>
        </w:rPr>
        <w:t>кадров компании</w:t>
      </w:r>
      <w:r w:rsidRPr="004506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напрямую указывает на качество оказываемых компанией услуг.</w:t>
      </w:r>
    </w:p>
    <w:p w14:paraId="735EDC7D" w14:textId="1446464F" w:rsidR="00A641A9" w:rsidRPr="00A641A9" w:rsidRDefault="00CA701C" w:rsidP="00CA701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A701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Готовность учиться</w:t>
      </w:r>
      <w:r w:rsidR="00A641A9" w:rsidRPr="00A641A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:</w:t>
      </w:r>
      <w:r w:rsidR="00A641A9" w:rsidRPr="00A641A9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CA701C">
        <w:rPr>
          <w:rFonts w:ascii="Times New Roman" w:eastAsia="Times New Roman" w:hAnsi="Times New Roman" w:cs="Times New Roman"/>
          <w:sz w:val="24"/>
          <w:szCs w:val="24"/>
          <w:lang w:val="ru-RU"/>
        </w:rPr>
        <w:t>Несмотря на то, что это самый обобщенный навык из приведенного списка, он является одним из самых важных. Потому что желание учиться обеспечивает основу для развития остальных профессиональных навыков.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31B8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Необходимо </w:t>
      </w:r>
      <w:r w:rsidRPr="00CA701C">
        <w:rPr>
          <w:rFonts w:ascii="Times New Roman" w:eastAsia="Times New Roman" w:hAnsi="Times New Roman" w:cs="Times New Roman"/>
          <w:sz w:val="24"/>
          <w:szCs w:val="24"/>
          <w:lang w:val="ru-RU"/>
        </w:rPr>
        <w:t>быть готовы</w:t>
      </w:r>
      <w:r w:rsidR="00C31B81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A70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изучать </w:t>
      </w:r>
      <w:r w:rsidR="00C31B81">
        <w:rPr>
          <w:rFonts w:ascii="Times New Roman" w:eastAsia="Times New Roman" w:hAnsi="Times New Roman" w:cs="Times New Roman"/>
          <w:sz w:val="24"/>
          <w:szCs w:val="24"/>
          <w:lang w:val="ru-RU"/>
        </w:rPr>
        <w:t>специфику деятельности</w:t>
      </w:r>
      <w:r w:rsidRPr="00CA70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стремиться к усовершенствованию коммуникаций и стараться правильно реагировать на </w:t>
      </w:r>
      <w:r w:rsidR="00C31B81">
        <w:rPr>
          <w:rFonts w:ascii="Times New Roman" w:eastAsia="Times New Roman" w:hAnsi="Times New Roman" w:cs="Times New Roman"/>
          <w:sz w:val="24"/>
          <w:szCs w:val="24"/>
          <w:lang w:val="ru-RU"/>
        </w:rPr>
        <w:t>запросы</w:t>
      </w:r>
      <w:r w:rsidRPr="00CA70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клиент</w:t>
      </w:r>
      <w:r w:rsidR="00C31B81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A701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ADC0D06" w14:textId="53057A5A" w:rsidR="00A641A9" w:rsidRDefault="00AD4BE3" w:rsidP="00FB5D9A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D4BE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Слайд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</w:p>
    <w:p w14:paraId="1433A0AB" w14:textId="3BDAE244" w:rsidR="00E14C4C" w:rsidRDefault="00E14C4C" w:rsidP="00E14C4C">
      <w:p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Менеджеры проектов</w:t>
      </w:r>
      <w:r w:rsidRPr="00E14C4C">
        <w:rPr>
          <w:rFonts w:ascii="Times New Roman" w:hAnsi="Times New Roman" w:cs="Times New Roman"/>
          <w:sz w:val="24"/>
          <w:szCs w:val="24"/>
          <w:lang w:val="ru-RU"/>
        </w:rPr>
        <w:t xml:space="preserve"> отвечают за то, чтобы проекты были выполнены в срок, в нужном качестве и без превышения бюджета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E14C4C">
        <w:rPr>
          <w:rFonts w:ascii="Times New Roman" w:hAnsi="Times New Roman" w:cs="Times New Roman"/>
          <w:sz w:val="24"/>
          <w:szCs w:val="24"/>
          <w:lang w:val="ru-RU"/>
        </w:rPr>
        <w:t>планиру</w:t>
      </w:r>
      <w:r>
        <w:rPr>
          <w:rFonts w:ascii="Times New Roman" w:hAnsi="Times New Roman" w:cs="Times New Roman"/>
          <w:sz w:val="24"/>
          <w:szCs w:val="24"/>
          <w:lang w:val="ru-RU"/>
        </w:rPr>
        <w:t>ю</w:t>
      </w:r>
      <w:r w:rsidRPr="00E14C4C">
        <w:rPr>
          <w:rFonts w:ascii="Times New Roman" w:hAnsi="Times New Roman" w:cs="Times New Roman"/>
          <w:sz w:val="24"/>
          <w:szCs w:val="24"/>
          <w:lang w:val="ru-RU"/>
        </w:rPr>
        <w:t>т все этапы работ, ставит задачи исполнителям, распределяет время и деньги, предупреждает риски и решает проблемы. У проекта есть команда, и менеджер проектов в этой команде главный.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4C4C">
        <w:rPr>
          <w:rFonts w:ascii="Times New Roman" w:hAnsi="Times New Roman" w:cs="Times New Roman"/>
          <w:sz w:val="24"/>
          <w:szCs w:val="24"/>
          <w:lang w:val="ru-RU"/>
        </w:rPr>
        <w:t>Расскажем подробнее о задачах, которые решает менеджер переводческих проектов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7FF60458" w14:textId="77777777" w:rsidR="00E14C4C" w:rsidRPr="00E14C4C" w:rsidRDefault="00E14C4C" w:rsidP="00E14C4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C4C">
        <w:rPr>
          <w:rFonts w:ascii="Times New Roman" w:hAnsi="Times New Roman" w:cs="Times New Roman"/>
          <w:sz w:val="24"/>
          <w:szCs w:val="24"/>
          <w:lang w:val="ru-RU"/>
        </w:rPr>
        <w:t>Взаимодействие с клиентами;</w:t>
      </w:r>
    </w:p>
    <w:p w14:paraId="1C118E98" w14:textId="062901AA" w:rsidR="00E14C4C" w:rsidRPr="00E14C4C" w:rsidRDefault="00E14C4C" w:rsidP="00E14C4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C4C">
        <w:rPr>
          <w:rFonts w:ascii="Times New Roman" w:hAnsi="Times New Roman" w:cs="Times New Roman"/>
          <w:sz w:val="24"/>
          <w:szCs w:val="24"/>
          <w:lang w:val="ru-RU"/>
        </w:rPr>
        <w:t>Оценка проектов и планирование всех работ по нему;</w:t>
      </w:r>
    </w:p>
    <w:p w14:paraId="689822FA" w14:textId="057BA5C0" w:rsidR="00E14C4C" w:rsidRPr="00E14C4C" w:rsidRDefault="00E14C4C" w:rsidP="00E14C4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C4C">
        <w:rPr>
          <w:rFonts w:ascii="Times New Roman" w:hAnsi="Times New Roman" w:cs="Times New Roman"/>
          <w:sz w:val="24"/>
          <w:szCs w:val="24"/>
          <w:lang w:val="ru-RU"/>
        </w:rPr>
        <w:t>Подбор и распределение исполнителей из имеющейся команды переводчиков, редакторов, корректоров, верстальщиков;</w:t>
      </w:r>
    </w:p>
    <w:p w14:paraId="2F82AEC8" w14:textId="5AB04028" w:rsidR="00E14C4C" w:rsidRPr="00E14C4C" w:rsidRDefault="00E14C4C" w:rsidP="00E14C4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C4C">
        <w:rPr>
          <w:rFonts w:ascii="Times New Roman" w:hAnsi="Times New Roman" w:cs="Times New Roman"/>
          <w:sz w:val="24"/>
          <w:szCs w:val="24"/>
          <w:lang w:val="ru-RU"/>
        </w:rPr>
        <w:t>Составление технических заданий для исполнителей;</w:t>
      </w:r>
    </w:p>
    <w:p w14:paraId="4377FFF4" w14:textId="48F836EF" w:rsidR="00E14C4C" w:rsidRPr="00E14C4C" w:rsidRDefault="00E14C4C" w:rsidP="00E14C4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C4C">
        <w:rPr>
          <w:rFonts w:ascii="Times New Roman" w:hAnsi="Times New Roman" w:cs="Times New Roman"/>
          <w:sz w:val="24"/>
          <w:szCs w:val="24"/>
          <w:lang w:val="ru-RU"/>
        </w:rPr>
        <w:t>Контроль качества и сроков выполнения проекта;</w:t>
      </w:r>
    </w:p>
    <w:p w14:paraId="57272DFB" w14:textId="25E79062" w:rsidR="00E14C4C" w:rsidRPr="00E14C4C" w:rsidRDefault="00E14C4C" w:rsidP="00E14C4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C4C">
        <w:rPr>
          <w:rFonts w:ascii="Times New Roman" w:hAnsi="Times New Roman" w:cs="Times New Roman"/>
          <w:sz w:val="24"/>
          <w:szCs w:val="24"/>
          <w:lang w:val="ru-RU"/>
        </w:rPr>
        <w:t>Финальная сдача проекта и подведение итогов</w:t>
      </w:r>
    </w:p>
    <w:p w14:paraId="569BE4E1" w14:textId="18084D4F" w:rsidR="00D014D7" w:rsidRDefault="00543A04" w:rsidP="00946C62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43A04">
        <w:rPr>
          <w:rFonts w:ascii="Times New Roman" w:hAnsi="Times New Roman" w:cs="Times New Roman"/>
          <w:b/>
          <w:bCs/>
          <w:sz w:val="24"/>
          <w:szCs w:val="24"/>
          <w:lang w:val="ru-RU"/>
        </w:rPr>
        <w:t>Слайд 6</w:t>
      </w:r>
    </w:p>
    <w:p w14:paraId="118A7D7C" w14:textId="6A77075B" w:rsidR="00543A04" w:rsidRDefault="00543A04" w:rsidP="00946C62">
      <w:p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На примере </w:t>
      </w:r>
      <w:r w:rsidRPr="00543A04">
        <w:rPr>
          <w:rFonts w:ascii="Times New Roman" w:hAnsi="Times New Roman" w:cs="Times New Roman"/>
          <w:sz w:val="24"/>
          <w:szCs w:val="24"/>
          <w:lang w:val="ru-RU"/>
        </w:rPr>
        <w:t xml:space="preserve">переводческого проекта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хотела бы </w:t>
      </w:r>
      <w:r w:rsidR="001236E2">
        <w:rPr>
          <w:rFonts w:ascii="Times New Roman" w:hAnsi="Times New Roman" w:cs="Times New Roman"/>
          <w:sz w:val="24"/>
          <w:szCs w:val="24"/>
          <w:lang w:val="ru-RU"/>
        </w:rPr>
        <w:t>проанализировать</w:t>
      </w:r>
      <w:r w:rsidRPr="00543A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36E2">
        <w:rPr>
          <w:rFonts w:ascii="Times New Roman" w:hAnsi="Times New Roman" w:cs="Times New Roman"/>
          <w:sz w:val="24"/>
          <w:szCs w:val="24"/>
          <w:lang w:val="ru-RU"/>
        </w:rPr>
        <w:t>один из наших заказов на п</w:t>
      </w:r>
      <w:r w:rsidRPr="00543A04">
        <w:rPr>
          <w:rFonts w:ascii="Times New Roman" w:hAnsi="Times New Roman" w:cs="Times New Roman"/>
          <w:sz w:val="24"/>
          <w:szCs w:val="24"/>
          <w:lang w:val="ru-RU"/>
        </w:rPr>
        <w:t xml:space="preserve">еревод документации </w:t>
      </w:r>
      <w:r w:rsidR="00C207E6" w:rsidRPr="00C207E6">
        <w:rPr>
          <w:rFonts w:ascii="Times New Roman" w:hAnsi="Times New Roman" w:cs="Times New Roman"/>
          <w:sz w:val="24"/>
          <w:szCs w:val="24"/>
          <w:lang w:val="ru-RU"/>
        </w:rPr>
        <w:t>по тематике авиамашиностроение</w:t>
      </w:r>
      <w:r w:rsidR="00C207E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3980749" w14:textId="5EC5AFD3" w:rsidR="00B471A4" w:rsidRDefault="00B471A4" w:rsidP="00B471A4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43A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Слайд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7</w:t>
      </w:r>
    </w:p>
    <w:p w14:paraId="2A0AF35C" w14:textId="381C7DC6" w:rsidR="001236E2" w:rsidRDefault="001236E2" w:rsidP="00946C62">
      <w:p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Дано: </w:t>
      </w:r>
    </w:p>
    <w:p w14:paraId="2B9443EC" w14:textId="3D6E198D" w:rsidR="001236E2" w:rsidRPr="001236E2" w:rsidRDefault="00476C13" w:rsidP="001236E2">
      <w:pPr>
        <w:pStyle w:val="a3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заказ разместил </w:t>
      </w:r>
      <w:r w:rsidR="001236E2" w:rsidRPr="001236E2">
        <w:rPr>
          <w:rFonts w:ascii="Times New Roman" w:hAnsi="Times New Roman" w:cs="Times New Roman"/>
          <w:sz w:val="24"/>
          <w:szCs w:val="24"/>
          <w:lang w:val="ru-RU"/>
        </w:rPr>
        <w:t>один из ключевых клиентов</w:t>
      </w:r>
    </w:p>
    <w:p w14:paraId="3811E15B" w14:textId="44E69F9E" w:rsidR="001236E2" w:rsidRPr="001236E2" w:rsidRDefault="001236E2" w:rsidP="001236E2">
      <w:pPr>
        <w:pStyle w:val="a3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36E2">
        <w:rPr>
          <w:rFonts w:ascii="Times New Roman" w:hAnsi="Times New Roman" w:cs="Times New Roman"/>
          <w:sz w:val="24"/>
          <w:szCs w:val="24"/>
          <w:lang w:val="ru-RU"/>
        </w:rPr>
        <w:t>есть команда переводчиков для этого клиента</w:t>
      </w:r>
    </w:p>
    <w:p w14:paraId="68756051" w14:textId="485A1606" w:rsidR="001236E2" w:rsidRPr="001236E2" w:rsidRDefault="00E80429" w:rsidP="001236E2">
      <w:pPr>
        <w:pStyle w:val="a3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запрос на перевод </w:t>
      </w:r>
      <w:r w:rsidR="001236E2" w:rsidRPr="001236E2">
        <w:rPr>
          <w:rFonts w:ascii="Times New Roman" w:hAnsi="Times New Roman" w:cs="Times New Roman"/>
          <w:sz w:val="24"/>
          <w:szCs w:val="24"/>
          <w:lang w:val="ru-RU"/>
        </w:rPr>
        <w:t>руководств</w:t>
      </w:r>
      <w:r w:rsidR="009B584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1236E2" w:rsidRPr="001236E2">
        <w:rPr>
          <w:rFonts w:ascii="Times New Roman" w:hAnsi="Times New Roman" w:cs="Times New Roman"/>
          <w:sz w:val="24"/>
          <w:szCs w:val="24"/>
          <w:lang w:val="ru-RU"/>
        </w:rPr>
        <w:t xml:space="preserve"> по техническому обслуживанию компонентов для двигателей (2 шт.), сервисн</w:t>
      </w:r>
      <w:r w:rsidR="009B5849">
        <w:rPr>
          <w:rFonts w:ascii="Times New Roman" w:hAnsi="Times New Roman" w:cs="Times New Roman"/>
          <w:sz w:val="24"/>
          <w:szCs w:val="24"/>
          <w:lang w:val="ru-RU"/>
        </w:rPr>
        <w:t>ого</w:t>
      </w:r>
      <w:r w:rsidR="001236E2" w:rsidRPr="001236E2">
        <w:rPr>
          <w:rFonts w:ascii="Times New Roman" w:hAnsi="Times New Roman" w:cs="Times New Roman"/>
          <w:sz w:val="24"/>
          <w:szCs w:val="24"/>
          <w:lang w:val="ru-RU"/>
        </w:rPr>
        <w:t xml:space="preserve"> бюллетен</w:t>
      </w:r>
      <w:r w:rsidR="009B5849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1236E2" w:rsidRPr="001236E2">
        <w:rPr>
          <w:rFonts w:ascii="Times New Roman" w:hAnsi="Times New Roman" w:cs="Times New Roman"/>
          <w:sz w:val="24"/>
          <w:szCs w:val="24"/>
          <w:lang w:val="ru-RU"/>
        </w:rPr>
        <w:t xml:space="preserve"> (1 шт.)</w:t>
      </w:r>
    </w:p>
    <w:p w14:paraId="79FCE3EE" w14:textId="5015B8B8" w:rsidR="001236E2" w:rsidRPr="001236E2" w:rsidRDefault="009B5849" w:rsidP="001236E2">
      <w:pPr>
        <w:pStyle w:val="a3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файлы имеют </w:t>
      </w:r>
      <w:r w:rsidR="001236E2" w:rsidRPr="001236E2">
        <w:rPr>
          <w:rFonts w:ascii="Times New Roman" w:hAnsi="Times New Roman" w:cs="Times New Roman"/>
          <w:sz w:val="24"/>
          <w:szCs w:val="24"/>
          <w:lang w:val="ru-RU"/>
        </w:rPr>
        <w:t>2190 физических страниц</w:t>
      </w:r>
    </w:p>
    <w:p w14:paraId="5E86509B" w14:textId="66D1E0B9" w:rsidR="001236E2" w:rsidRDefault="009B5849" w:rsidP="001236E2">
      <w:pPr>
        <w:pStyle w:val="a3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на перевод </w:t>
      </w:r>
      <w:r w:rsidR="001236E2" w:rsidRPr="001236E2">
        <w:rPr>
          <w:rFonts w:ascii="Times New Roman" w:hAnsi="Times New Roman" w:cs="Times New Roman"/>
          <w:sz w:val="24"/>
          <w:szCs w:val="24"/>
          <w:lang w:val="ru-RU"/>
        </w:rPr>
        <w:t>997,8 переводческих страниц</w:t>
      </w:r>
    </w:p>
    <w:p w14:paraId="1CA70136" w14:textId="0E7EA7B3" w:rsidR="009B5849" w:rsidRPr="001236E2" w:rsidRDefault="009B5849" w:rsidP="001236E2">
      <w:pPr>
        <w:pStyle w:val="a3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 смарткату с учетом повторов 460,6 стр.</w:t>
      </w:r>
    </w:p>
    <w:p w14:paraId="42C70E2C" w14:textId="6F760BE3" w:rsidR="001236E2" w:rsidRDefault="009B5849" w:rsidP="001236E2">
      <w:pPr>
        <w:pStyle w:val="a3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срок на выполнение этого объема </w:t>
      </w:r>
      <w:r w:rsidR="001236E2" w:rsidRPr="001236E2">
        <w:rPr>
          <w:rFonts w:ascii="Times New Roman" w:hAnsi="Times New Roman" w:cs="Times New Roman"/>
          <w:sz w:val="24"/>
          <w:szCs w:val="24"/>
          <w:lang w:val="ru-RU"/>
        </w:rPr>
        <w:t>1 календарный месяц</w:t>
      </w:r>
    </w:p>
    <w:p w14:paraId="31BE345F" w14:textId="77777777" w:rsidR="002A7201" w:rsidRPr="002A7201" w:rsidRDefault="002A7201" w:rsidP="002A7201">
      <w:pPr>
        <w:pStyle w:val="a3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7201">
        <w:rPr>
          <w:rFonts w:ascii="Times New Roman" w:hAnsi="Times New Roman" w:cs="Times New Roman"/>
          <w:sz w:val="24"/>
          <w:szCs w:val="24"/>
          <w:lang w:val="ru-RU"/>
        </w:rPr>
        <w:t>обязателен контроль качества перевода специалистами из ОКБ (опытное конструкторское бюро)</w:t>
      </w:r>
    </w:p>
    <w:p w14:paraId="258447E2" w14:textId="74D9639E" w:rsidR="003C5445" w:rsidRDefault="003C5445" w:rsidP="002034EF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C544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Слайд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8</w:t>
      </w:r>
    </w:p>
    <w:p w14:paraId="52CF9790" w14:textId="09C65D38" w:rsidR="003C5445" w:rsidRDefault="003C5445" w:rsidP="003C5445">
      <w:pPr>
        <w:spacing w:before="240" w:after="24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445">
        <w:rPr>
          <w:rFonts w:ascii="Times New Roman" w:hAnsi="Times New Roman" w:cs="Times New Roman"/>
          <w:sz w:val="24"/>
          <w:szCs w:val="24"/>
          <w:lang w:val="ru-RU"/>
        </w:rPr>
        <w:t>Работа по проекту строилась следующим образом:</w:t>
      </w:r>
    </w:p>
    <w:p w14:paraId="7983A638" w14:textId="3BF13991" w:rsidR="003C5445" w:rsidRPr="003C5445" w:rsidRDefault="003C5445" w:rsidP="00A937E6">
      <w:pPr>
        <w:pStyle w:val="a3"/>
        <w:numPr>
          <w:ilvl w:val="0"/>
          <w:numId w:val="5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445">
        <w:rPr>
          <w:rFonts w:ascii="Times New Roman" w:hAnsi="Times New Roman" w:cs="Times New Roman"/>
          <w:sz w:val="24"/>
          <w:szCs w:val="24"/>
          <w:lang w:val="ru-RU"/>
        </w:rPr>
        <w:t>Планирование Подбор исполнителей Согласование с</w:t>
      </w:r>
      <w:r w:rsidRPr="003C5445">
        <w:t xml:space="preserve"> </w:t>
      </w:r>
      <w:r w:rsidRPr="003C5445">
        <w:rPr>
          <w:rFonts w:ascii="Times New Roman" w:hAnsi="Times New Roman" w:cs="Times New Roman"/>
          <w:sz w:val="24"/>
          <w:szCs w:val="24"/>
          <w:lang w:val="ru-RU"/>
        </w:rPr>
        <w:t>клиентом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C5445">
        <w:rPr>
          <w:rFonts w:ascii="Times New Roman" w:hAnsi="Times New Roman" w:cs="Times New Roman"/>
          <w:sz w:val="24"/>
          <w:szCs w:val="24"/>
          <w:lang w:val="ru-RU"/>
        </w:rPr>
        <w:t xml:space="preserve">Запуск развёрстки </w:t>
      </w:r>
    </w:p>
    <w:p w14:paraId="4A86D910" w14:textId="43A1D7D6" w:rsidR="003C5445" w:rsidRPr="003C5445" w:rsidRDefault="003C5445" w:rsidP="00CB4E1C">
      <w:pPr>
        <w:pStyle w:val="a3"/>
        <w:numPr>
          <w:ilvl w:val="0"/>
          <w:numId w:val="5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445">
        <w:rPr>
          <w:rFonts w:ascii="Times New Roman" w:hAnsi="Times New Roman" w:cs="Times New Roman"/>
          <w:sz w:val="24"/>
          <w:szCs w:val="24"/>
          <w:lang w:val="ru-RU"/>
        </w:rPr>
        <w:lastRenderedPageBreak/>
        <w:t>Запуск перевода Согласование глоссария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C5445">
        <w:rPr>
          <w:rFonts w:ascii="Times New Roman" w:hAnsi="Times New Roman" w:cs="Times New Roman"/>
          <w:sz w:val="24"/>
          <w:szCs w:val="24"/>
          <w:lang w:val="ru-RU"/>
        </w:rPr>
        <w:t>Создание задач исполнителям</w:t>
      </w:r>
    </w:p>
    <w:p w14:paraId="6642A402" w14:textId="0F1E4681" w:rsidR="003C5445" w:rsidRPr="003C5445" w:rsidRDefault="003C5445" w:rsidP="006C6ABB">
      <w:pPr>
        <w:pStyle w:val="a3"/>
        <w:numPr>
          <w:ilvl w:val="0"/>
          <w:numId w:val="5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445">
        <w:rPr>
          <w:rFonts w:ascii="Times New Roman" w:hAnsi="Times New Roman" w:cs="Times New Roman"/>
          <w:sz w:val="24"/>
          <w:szCs w:val="24"/>
          <w:lang w:val="ru-RU"/>
        </w:rPr>
        <w:t>Этап перевода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C5445">
        <w:rPr>
          <w:rFonts w:ascii="Times New Roman" w:hAnsi="Times New Roman" w:cs="Times New Roman"/>
          <w:sz w:val="24"/>
          <w:szCs w:val="24"/>
          <w:lang w:val="ru-RU"/>
        </w:rPr>
        <w:t>Параллельная редактура перевода</w:t>
      </w:r>
    </w:p>
    <w:p w14:paraId="1F108CE3" w14:textId="70CA6D4B" w:rsidR="003C5445" w:rsidRPr="003C5445" w:rsidRDefault="003C5445" w:rsidP="00914D5A">
      <w:pPr>
        <w:pStyle w:val="a3"/>
        <w:numPr>
          <w:ilvl w:val="0"/>
          <w:numId w:val="5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445">
        <w:rPr>
          <w:rFonts w:ascii="Times New Roman" w:hAnsi="Times New Roman" w:cs="Times New Roman"/>
          <w:sz w:val="24"/>
          <w:szCs w:val="24"/>
          <w:lang w:val="ru-RU"/>
        </w:rPr>
        <w:t>Этап верстки Проверка верстки Финальная проверка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C5445">
        <w:rPr>
          <w:rFonts w:ascii="Times New Roman" w:hAnsi="Times New Roman" w:cs="Times New Roman"/>
          <w:sz w:val="24"/>
          <w:szCs w:val="24"/>
          <w:lang w:val="ru-RU"/>
        </w:rPr>
        <w:t>Подсчет статистики по проекту</w:t>
      </w:r>
    </w:p>
    <w:p w14:paraId="512EFD93" w14:textId="6E0865AD" w:rsidR="008E47F0" w:rsidRPr="002034EF" w:rsidRDefault="003C5445" w:rsidP="003633DD">
      <w:pPr>
        <w:pStyle w:val="a3"/>
        <w:numPr>
          <w:ilvl w:val="0"/>
          <w:numId w:val="5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3C5445">
        <w:rPr>
          <w:rFonts w:ascii="Times New Roman" w:hAnsi="Times New Roman" w:cs="Times New Roman"/>
          <w:sz w:val="24"/>
          <w:szCs w:val="24"/>
          <w:lang w:val="ru-RU"/>
        </w:rPr>
        <w:t>Сдача проекта Закрытие задач Сверка итогов в 1с</w:t>
      </w:r>
    </w:p>
    <w:p w14:paraId="51D3D131" w14:textId="07F12003" w:rsidR="002034EF" w:rsidRPr="002034EF" w:rsidRDefault="002034EF" w:rsidP="002034EF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34EF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9</w:t>
      </w:r>
    </w:p>
    <w:p w14:paraId="53319E59" w14:textId="683A531D" w:rsidR="002034EF" w:rsidRDefault="002034EF" w:rsidP="002034EF">
      <w:p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Рассмотри </w:t>
      </w:r>
      <w:r w:rsidRPr="002034EF">
        <w:rPr>
          <w:rFonts w:ascii="Times New Roman" w:hAnsi="Times New Roman" w:cs="Times New Roman"/>
          <w:sz w:val="24"/>
          <w:szCs w:val="24"/>
        </w:rPr>
        <w:t>необходимые инструменты для планирования</w:t>
      </w:r>
      <w:r w:rsidR="001B007C">
        <w:rPr>
          <w:rFonts w:ascii="Times New Roman" w:hAnsi="Times New Roman" w:cs="Times New Roman"/>
          <w:sz w:val="24"/>
          <w:szCs w:val="24"/>
          <w:lang w:val="ru-RU"/>
        </w:rPr>
        <w:t xml:space="preserve"> и ведения</w:t>
      </w:r>
      <w:r w:rsidRPr="002034EF">
        <w:rPr>
          <w:rFonts w:ascii="Times New Roman" w:hAnsi="Times New Roman" w:cs="Times New Roman"/>
          <w:sz w:val="24"/>
          <w:szCs w:val="24"/>
        </w:rPr>
        <w:t xml:space="preserve"> проекта</w:t>
      </w:r>
      <w:r>
        <w:rPr>
          <w:rFonts w:ascii="Times New Roman" w:hAnsi="Times New Roman" w:cs="Times New Roman"/>
          <w:sz w:val="24"/>
          <w:szCs w:val="24"/>
          <w:lang w:val="ru-RU"/>
        </w:rPr>
        <w:t>, которыми мы пользовались:</w:t>
      </w:r>
    </w:p>
    <w:p w14:paraId="20B93069" w14:textId="5A18EEF0" w:rsidR="0089019D" w:rsidRPr="002034EF" w:rsidRDefault="0089019D" w:rsidP="0089019D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34EF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10</w:t>
      </w:r>
    </w:p>
    <w:p w14:paraId="15F2D4F1" w14:textId="69B2825F" w:rsidR="002034EF" w:rsidRDefault="002034EF" w:rsidP="002034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34EF">
        <w:rPr>
          <w:rFonts w:ascii="Times New Roman" w:hAnsi="Times New Roman" w:cs="Times New Roman"/>
          <w:sz w:val="24"/>
          <w:szCs w:val="24"/>
          <w:lang w:val="ru-RU"/>
        </w:rPr>
        <w:t xml:space="preserve">Гугл-док Калькулятор: </w:t>
      </w:r>
      <w:r w:rsidR="0089019D">
        <w:rPr>
          <w:rFonts w:ascii="Times New Roman" w:hAnsi="Times New Roman" w:cs="Times New Roman"/>
          <w:sz w:val="24"/>
          <w:szCs w:val="24"/>
          <w:lang w:val="ru-RU"/>
        </w:rPr>
        <w:t>здесь наглядно можно увидеть бюджет проекта, прибыль, стоимость для клиента, трудозатраты на исполнителей, рентабельность клиента</w:t>
      </w:r>
      <w:r w:rsidR="001B007C">
        <w:rPr>
          <w:rFonts w:ascii="Times New Roman" w:hAnsi="Times New Roman" w:cs="Times New Roman"/>
          <w:sz w:val="24"/>
          <w:szCs w:val="24"/>
          <w:lang w:val="ru-RU"/>
        </w:rPr>
        <w:t xml:space="preserve">, соответствие финансовых показателей целям </w:t>
      </w:r>
      <w:r w:rsidR="00207167">
        <w:rPr>
          <w:rFonts w:ascii="Times New Roman" w:hAnsi="Times New Roman" w:cs="Times New Roman"/>
          <w:sz w:val="24"/>
          <w:szCs w:val="24"/>
          <w:lang w:val="ru-RU"/>
        </w:rPr>
        <w:t>компании</w:t>
      </w:r>
    </w:p>
    <w:p w14:paraId="62ED64BD" w14:textId="2477D646" w:rsidR="00675DE4" w:rsidRPr="002034EF" w:rsidRDefault="00675DE4" w:rsidP="00675DE4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34EF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11</w:t>
      </w:r>
    </w:p>
    <w:p w14:paraId="29DF3FCC" w14:textId="0361C3F1" w:rsidR="00675DE4" w:rsidRDefault="002034EF" w:rsidP="002034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34EF">
        <w:rPr>
          <w:rFonts w:ascii="Times New Roman" w:hAnsi="Times New Roman" w:cs="Times New Roman"/>
          <w:sz w:val="24"/>
          <w:szCs w:val="24"/>
          <w:lang w:val="ru-RU"/>
        </w:rPr>
        <w:t>Таблица по исполнителям:</w:t>
      </w:r>
      <w:r w:rsidR="00675DE4">
        <w:rPr>
          <w:rFonts w:ascii="Times New Roman" w:hAnsi="Times New Roman" w:cs="Times New Roman"/>
          <w:sz w:val="24"/>
          <w:szCs w:val="24"/>
          <w:lang w:val="ru-RU"/>
        </w:rPr>
        <w:t xml:space="preserve"> можно рассчитать </w:t>
      </w:r>
      <w:r w:rsidR="00675DE4" w:rsidRPr="002034EF">
        <w:rPr>
          <w:rFonts w:ascii="Times New Roman" w:hAnsi="Times New Roman" w:cs="Times New Roman"/>
          <w:sz w:val="24"/>
          <w:szCs w:val="24"/>
          <w:lang w:val="ru-RU"/>
        </w:rPr>
        <w:t>трудозатраты</w:t>
      </w:r>
      <w:r w:rsidR="00675DE4">
        <w:rPr>
          <w:rFonts w:ascii="Times New Roman" w:hAnsi="Times New Roman" w:cs="Times New Roman"/>
          <w:sz w:val="24"/>
          <w:szCs w:val="24"/>
          <w:lang w:val="ru-RU"/>
        </w:rPr>
        <w:t xml:space="preserve"> на исполнителей и подобрать подходящую под бюджет клиента команду</w:t>
      </w:r>
      <w:r w:rsidR="00675DE4" w:rsidRPr="002034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EAB0DA5" w14:textId="091C8244" w:rsidR="00675DE4" w:rsidRPr="002034EF" w:rsidRDefault="00675DE4" w:rsidP="00675DE4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34EF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12</w:t>
      </w:r>
    </w:p>
    <w:p w14:paraId="67A34EBB" w14:textId="67100453" w:rsidR="002034EF" w:rsidRDefault="002034EF" w:rsidP="002034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34EF">
        <w:rPr>
          <w:rFonts w:ascii="Times New Roman" w:hAnsi="Times New Roman" w:cs="Times New Roman"/>
          <w:sz w:val="24"/>
          <w:szCs w:val="24"/>
          <w:lang w:val="ru-RU"/>
        </w:rPr>
        <w:t>Диаграмма Гант</w:t>
      </w:r>
      <w:r w:rsidR="00A76597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A76597" w:rsidRPr="00A76597">
        <w:rPr>
          <w:rFonts w:ascii="Times New Roman" w:hAnsi="Times New Roman" w:cs="Times New Roman"/>
          <w:sz w:val="24"/>
          <w:szCs w:val="24"/>
          <w:lang w:val="ru-RU"/>
        </w:rPr>
        <w:t xml:space="preserve">— это визуальное представление графика работ, построенное согласно плану проекта. На ней отражены задачи и последовательность их выполнения. </w:t>
      </w:r>
      <w:r w:rsidR="00825DCF" w:rsidRPr="00825DCF">
        <w:rPr>
          <w:rFonts w:ascii="Times New Roman" w:hAnsi="Times New Roman" w:cs="Times New Roman"/>
          <w:sz w:val="24"/>
          <w:szCs w:val="24"/>
          <w:lang w:val="ru-RU"/>
        </w:rPr>
        <w:t>График работ состоит из ряда отрезков, размещённых вдоль временной оси. Каждый из них соответствует отдельной задаче или подзадаче. Начало и конец отрезка соответствуют моменту начала и завершения работы по задаче. Длина отрезка — продолжительность работ.</w:t>
      </w:r>
    </w:p>
    <w:p w14:paraId="5C010EDE" w14:textId="4B221E33" w:rsidR="005D327F" w:rsidRPr="002034EF" w:rsidRDefault="005D327F" w:rsidP="005D327F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34EF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13</w:t>
      </w:r>
    </w:p>
    <w:p w14:paraId="30F94468" w14:textId="5F48C4E7" w:rsidR="002034EF" w:rsidRDefault="002034EF" w:rsidP="002034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34EF">
        <w:rPr>
          <w:rFonts w:ascii="Times New Roman" w:hAnsi="Times New Roman" w:cs="Times New Roman"/>
          <w:sz w:val="24"/>
          <w:szCs w:val="24"/>
          <w:lang w:val="ru-RU"/>
        </w:rPr>
        <w:t xml:space="preserve">Таблица распределения </w:t>
      </w:r>
      <w:r w:rsidR="005B4339">
        <w:rPr>
          <w:rFonts w:ascii="Times New Roman" w:hAnsi="Times New Roman" w:cs="Times New Roman"/>
          <w:sz w:val="24"/>
          <w:szCs w:val="24"/>
          <w:lang w:val="ru-RU"/>
        </w:rPr>
        <w:t>объёма по исполнителям</w:t>
      </w:r>
      <w:r w:rsidRPr="002034EF">
        <w:rPr>
          <w:rFonts w:ascii="Times New Roman" w:hAnsi="Times New Roman" w:cs="Times New Roman"/>
          <w:sz w:val="24"/>
          <w:szCs w:val="24"/>
          <w:lang w:val="ru-RU"/>
        </w:rPr>
        <w:t xml:space="preserve"> по частям: </w:t>
      </w:r>
      <w:r w:rsidR="005B4339">
        <w:rPr>
          <w:rFonts w:ascii="Times New Roman" w:hAnsi="Times New Roman" w:cs="Times New Roman"/>
          <w:sz w:val="24"/>
          <w:szCs w:val="24"/>
          <w:lang w:val="ru-RU"/>
        </w:rPr>
        <w:t xml:space="preserve">используется с целью </w:t>
      </w:r>
      <w:r w:rsidR="009E7579">
        <w:rPr>
          <w:rFonts w:ascii="Times New Roman" w:hAnsi="Times New Roman" w:cs="Times New Roman"/>
          <w:sz w:val="24"/>
          <w:szCs w:val="24"/>
          <w:lang w:val="ru-RU"/>
        </w:rPr>
        <w:t xml:space="preserve">подсчета </w:t>
      </w:r>
      <w:r w:rsidR="009E7579" w:rsidRPr="002034EF">
        <w:rPr>
          <w:rFonts w:ascii="Times New Roman" w:hAnsi="Times New Roman" w:cs="Times New Roman"/>
          <w:sz w:val="24"/>
          <w:szCs w:val="24"/>
          <w:lang w:val="ru-RU"/>
        </w:rPr>
        <w:t>объема</w:t>
      </w:r>
      <w:r w:rsidR="009E7579">
        <w:rPr>
          <w:rFonts w:ascii="Times New Roman" w:hAnsi="Times New Roman" w:cs="Times New Roman"/>
          <w:sz w:val="24"/>
          <w:szCs w:val="24"/>
          <w:lang w:val="ru-RU"/>
        </w:rPr>
        <w:t>, распределения его по исполнителям к определенному сроку, отслеживания прогресса перевода.</w:t>
      </w:r>
    </w:p>
    <w:p w14:paraId="4E634691" w14:textId="2AB56334" w:rsidR="009E7579" w:rsidRPr="002034EF" w:rsidRDefault="009E7579" w:rsidP="009E7579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34EF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14</w:t>
      </w:r>
    </w:p>
    <w:p w14:paraId="07C9389C" w14:textId="2CB6AC03" w:rsidR="002034EF" w:rsidRDefault="002034EF" w:rsidP="002034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34EF">
        <w:rPr>
          <w:rFonts w:ascii="Times New Roman" w:hAnsi="Times New Roman" w:cs="Times New Roman"/>
          <w:sz w:val="24"/>
          <w:szCs w:val="24"/>
          <w:lang w:val="ru-RU"/>
        </w:rPr>
        <w:t>Список задач на каждом этапе</w:t>
      </w:r>
      <w:r w:rsidR="00EA7074">
        <w:rPr>
          <w:rFonts w:ascii="Times New Roman" w:hAnsi="Times New Roman" w:cs="Times New Roman"/>
          <w:sz w:val="24"/>
          <w:szCs w:val="24"/>
          <w:lang w:val="ru-RU"/>
        </w:rPr>
        <w:t xml:space="preserve">, так называемый </w:t>
      </w:r>
      <w:r w:rsidR="00EA7074" w:rsidRPr="00EA7074">
        <w:rPr>
          <w:rFonts w:ascii="Times New Roman" w:hAnsi="Times New Roman" w:cs="Times New Roman"/>
          <w:sz w:val="24"/>
          <w:szCs w:val="24"/>
        </w:rPr>
        <w:t>TO-DO list</w:t>
      </w:r>
      <w:r w:rsidR="00EA7074">
        <w:rPr>
          <w:rFonts w:ascii="Times New Roman" w:hAnsi="Times New Roman" w:cs="Times New Roman"/>
          <w:sz w:val="24"/>
          <w:szCs w:val="24"/>
          <w:lang w:val="ru-RU"/>
        </w:rPr>
        <w:t xml:space="preserve"> используется для отслеживания задач на разных этапах, </w:t>
      </w:r>
      <w:r w:rsidRPr="002034EF">
        <w:rPr>
          <w:rFonts w:ascii="Times New Roman" w:hAnsi="Times New Roman" w:cs="Times New Roman"/>
          <w:sz w:val="24"/>
          <w:szCs w:val="24"/>
          <w:lang w:val="ru-RU"/>
        </w:rPr>
        <w:t>чтобы ничего не забыть</w:t>
      </w:r>
      <w:r w:rsidR="00EA7074">
        <w:rPr>
          <w:rFonts w:ascii="Times New Roman" w:hAnsi="Times New Roman" w:cs="Times New Roman"/>
          <w:sz w:val="24"/>
          <w:szCs w:val="24"/>
          <w:lang w:val="ru-RU"/>
        </w:rPr>
        <w:t>, не упустить и все было сделано.</w:t>
      </w:r>
    </w:p>
    <w:p w14:paraId="3500E0C5" w14:textId="27CA3D86" w:rsidR="003411D7" w:rsidRPr="002034EF" w:rsidRDefault="003411D7" w:rsidP="003411D7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34EF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15</w:t>
      </w:r>
    </w:p>
    <w:p w14:paraId="76F1CAE0" w14:textId="68CDAC10" w:rsidR="003411D7" w:rsidRDefault="003411D7" w:rsidP="002034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 w:rsidR="00763F7D">
        <w:rPr>
          <w:rFonts w:ascii="Times New Roman" w:hAnsi="Times New Roman" w:cs="Times New Roman"/>
          <w:sz w:val="24"/>
          <w:szCs w:val="24"/>
          <w:lang w:val="ru-RU"/>
        </w:rPr>
        <w:t>дополнительным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411D7">
        <w:rPr>
          <w:rFonts w:ascii="Times New Roman" w:hAnsi="Times New Roman" w:cs="Times New Roman"/>
          <w:sz w:val="24"/>
          <w:szCs w:val="24"/>
        </w:rPr>
        <w:t>инструмент</w:t>
      </w:r>
      <w:r>
        <w:rPr>
          <w:rFonts w:ascii="Times New Roman" w:hAnsi="Times New Roman" w:cs="Times New Roman"/>
          <w:sz w:val="24"/>
          <w:szCs w:val="24"/>
          <w:lang w:val="ru-RU"/>
        </w:rPr>
        <w:t>ам</w:t>
      </w:r>
      <w:r w:rsidR="00763F7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мы бы отнесли:</w:t>
      </w:r>
    </w:p>
    <w:p w14:paraId="3E5BEE8A" w14:textId="77777777" w:rsidR="003411D7" w:rsidRPr="003411D7" w:rsidRDefault="003411D7" w:rsidP="002034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945234B" w14:textId="77777777" w:rsidR="003411D7" w:rsidRPr="003411D7" w:rsidRDefault="003411D7" w:rsidP="003411D7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3411D7">
        <w:rPr>
          <w:rFonts w:ascii="Times New Roman" w:hAnsi="Times New Roman" w:cs="Times New Roman"/>
          <w:sz w:val="24"/>
          <w:szCs w:val="24"/>
          <w:lang w:val="ru-RU"/>
        </w:rPr>
        <w:t>Глоссарий</w:t>
      </w:r>
    </w:p>
    <w:p w14:paraId="075F77B3" w14:textId="77777777" w:rsidR="003411D7" w:rsidRPr="003411D7" w:rsidRDefault="003411D7" w:rsidP="003411D7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3411D7">
        <w:rPr>
          <w:rFonts w:ascii="Times New Roman" w:hAnsi="Times New Roman" w:cs="Times New Roman"/>
          <w:sz w:val="24"/>
          <w:szCs w:val="24"/>
          <w:lang w:val="ru-RU"/>
        </w:rPr>
        <w:t>Чат переводчиков</w:t>
      </w:r>
    </w:p>
    <w:p w14:paraId="747FD428" w14:textId="77777777" w:rsidR="003411D7" w:rsidRPr="003411D7" w:rsidRDefault="003411D7" w:rsidP="003411D7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3411D7">
        <w:rPr>
          <w:rFonts w:ascii="Times New Roman" w:hAnsi="Times New Roman" w:cs="Times New Roman"/>
          <w:sz w:val="24"/>
          <w:szCs w:val="24"/>
          <w:lang w:val="ru-RU"/>
        </w:rPr>
        <w:t>Чат менеджеров и редакторов</w:t>
      </w:r>
    </w:p>
    <w:p w14:paraId="02D77A6F" w14:textId="7761F689" w:rsidR="00CF38CF" w:rsidRDefault="003411D7" w:rsidP="003411D7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3411D7">
        <w:rPr>
          <w:rFonts w:ascii="Times New Roman" w:hAnsi="Times New Roman" w:cs="Times New Roman"/>
          <w:sz w:val="24"/>
          <w:szCs w:val="24"/>
          <w:lang w:val="ru-RU"/>
        </w:rPr>
        <w:t>Ссылки под рукой</w:t>
      </w:r>
    </w:p>
    <w:p w14:paraId="41B4D1C3" w14:textId="76F015BC" w:rsidR="003411D7" w:rsidRDefault="003411D7" w:rsidP="003411D7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034EF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16</w:t>
      </w:r>
    </w:p>
    <w:p w14:paraId="737ED0A5" w14:textId="3F819941" w:rsidR="00D86CE6" w:rsidRPr="00D86CE6" w:rsidRDefault="00D86CE6" w:rsidP="003411D7">
      <w:p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6CE6">
        <w:rPr>
          <w:rFonts w:ascii="Times New Roman" w:hAnsi="Times New Roman" w:cs="Times New Roman"/>
          <w:sz w:val="24"/>
          <w:szCs w:val="24"/>
        </w:rPr>
        <w:t xml:space="preserve">Проблемы, с которыми менеджер </w:t>
      </w:r>
      <w:r>
        <w:rPr>
          <w:rFonts w:ascii="Times New Roman" w:hAnsi="Times New Roman" w:cs="Times New Roman"/>
          <w:sz w:val="24"/>
          <w:szCs w:val="24"/>
          <w:lang w:val="ru-RU"/>
        </w:rPr>
        <w:t>встретился</w:t>
      </w:r>
      <w:r w:rsidRPr="00D86CE6">
        <w:rPr>
          <w:rFonts w:ascii="Times New Roman" w:hAnsi="Times New Roman" w:cs="Times New Roman"/>
          <w:sz w:val="24"/>
          <w:szCs w:val="24"/>
        </w:rPr>
        <w:t xml:space="preserve"> в процессе ведения проекта</w:t>
      </w:r>
    </w:p>
    <w:p w14:paraId="097F887E" w14:textId="26CAF888" w:rsidR="003411D7" w:rsidRPr="003411D7" w:rsidRDefault="003411D7" w:rsidP="003411D7">
      <w:pPr>
        <w:pStyle w:val="a3"/>
        <w:numPr>
          <w:ilvl w:val="0"/>
          <w:numId w:val="11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11D7">
        <w:rPr>
          <w:rFonts w:ascii="Times New Roman" w:hAnsi="Times New Roman" w:cs="Times New Roman"/>
          <w:sz w:val="24"/>
          <w:szCs w:val="24"/>
          <w:lang w:val="ru-RU"/>
        </w:rPr>
        <w:lastRenderedPageBreak/>
        <w:t>Локальные поломки в SmartCAT</w:t>
      </w:r>
      <w:r w:rsidR="00DC0EF1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="00DC0EF1" w:rsidRPr="00DC0EF1">
        <w:rPr>
          <w:rFonts w:ascii="Times New Roman" w:hAnsi="Times New Roman" w:cs="Times New Roman"/>
          <w:sz w:val="24"/>
          <w:szCs w:val="24"/>
        </w:rPr>
        <w:t>поломка шкалы прогресса и подсчета статистики</w:t>
      </w:r>
      <w:r w:rsidR="00DC0EF1">
        <w:rPr>
          <w:rFonts w:ascii="Times New Roman" w:hAnsi="Times New Roman" w:cs="Times New Roman"/>
          <w:sz w:val="24"/>
          <w:szCs w:val="24"/>
          <w:lang w:val="ru-RU"/>
        </w:rPr>
        <w:t>. Решение - через службу поддержки</w:t>
      </w:r>
    </w:p>
    <w:p w14:paraId="7CA3FCB9" w14:textId="4B1E0FD7" w:rsidR="003411D7" w:rsidRPr="003411D7" w:rsidRDefault="003411D7" w:rsidP="003411D7">
      <w:pPr>
        <w:pStyle w:val="a3"/>
        <w:numPr>
          <w:ilvl w:val="0"/>
          <w:numId w:val="11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11D7">
        <w:rPr>
          <w:rFonts w:ascii="Times New Roman" w:hAnsi="Times New Roman" w:cs="Times New Roman"/>
          <w:sz w:val="24"/>
          <w:szCs w:val="24"/>
          <w:lang w:val="ru-RU"/>
        </w:rPr>
        <w:t>Проблемы с техникой</w:t>
      </w:r>
      <w:r w:rsidR="00DC0EF1">
        <w:rPr>
          <w:rFonts w:ascii="Times New Roman" w:hAnsi="Times New Roman" w:cs="Times New Roman"/>
          <w:sz w:val="24"/>
          <w:szCs w:val="24"/>
          <w:lang w:val="ru-RU"/>
        </w:rPr>
        <w:t xml:space="preserve"> – файлы тяжелые, не все компьютеры исполнителей тянули работу с ними. Решение – дробили файлы на более мелкие на части</w:t>
      </w:r>
    </w:p>
    <w:p w14:paraId="3A2332D4" w14:textId="4319D180" w:rsidR="003411D7" w:rsidRPr="003411D7" w:rsidRDefault="003411D7" w:rsidP="003411D7">
      <w:pPr>
        <w:pStyle w:val="a3"/>
        <w:numPr>
          <w:ilvl w:val="0"/>
          <w:numId w:val="11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11D7">
        <w:rPr>
          <w:rFonts w:ascii="Times New Roman" w:hAnsi="Times New Roman" w:cs="Times New Roman"/>
          <w:sz w:val="24"/>
          <w:szCs w:val="24"/>
          <w:lang w:val="ru-RU"/>
        </w:rPr>
        <w:t>Игнорирование инструкций</w:t>
      </w:r>
      <w:r w:rsidR="00D86CE6">
        <w:rPr>
          <w:rFonts w:ascii="Times New Roman" w:hAnsi="Times New Roman" w:cs="Times New Roman"/>
          <w:sz w:val="24"/>
          <w:szCs w:val="24"/>
          <w:lang w:val="ru-RU"/>
        </w:rPr>
        <w:t xml:space="preserve"> – один переводчик игнорировал согласованны</w:t>
      </w:r>
      <w:r w:rsidR="00353CED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D86CE6">
        <w:rPr>
          <w:rFonts w:ascii="Times New Roman" w:hAnsi="Times New Roman" w:cs="Times New Roman"/>
          <w:sz w:val="24"/>
          <w:szCs w:val="24"/>
          <w:lang w:val="ru-RU"/>
        </w:rPr>
        <w:t xml:space="preserve"> перевод некоторых терминов. Решение: постоянное обращение внимания исполнителей к глоссарию</w:t>
      </w:r>
    </w:p>
    <w:p w14:paraId="7361BEF6" w14:textId="34EEBBF3" w:rsidR="003411D7" w:rsidRDefault="003411D7" w:rsidP="00E20D9E">
      <w:pPr>
        <w:pStyle w:val="a3"/>
        <w:numPr>
          <w:ilvl w:val="0"/>
          <w:numId w:val="11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6CE6">
        <w:rPr>
          <w:rFonts w:ascii="Times New Roman" w:hAnsi="Times New Roman" w:cs="Times New Roman"/>
          <w:sz w:val="24"/>
          <w:szCs w:val="24"/>
          <w:lang w:val="ru-RU"/>
        </w:rPr>
        <w:t>Неправильная оценка своих сил исполнителями</w:t>
      </w:r>
      <w:r w:rsidR="00D86CE6" w:rsidRPr="00D86CE6">
        <w:rPr>
          <w:rFonts w:ascii="Times New Roman" w:hAnsi="Times New Roman" w:cs="Times New Roman"/>
          <w:sz w:val="24"/>
          <w:szCs w:val="24"/>
          <w:lang w:val="ru-RU"/>
        </w:rPr>
        <w:t xml:space="preserve"> – исполнители взяли на себя больше переводческих страниц, чем смогли выполнить, согласно графику и срокам промежуточных сдач. Решение: перераспределение объема.</w:t>
      </w:r>
    </w:p>
    <w:p w14:paraId="45AD3AD5" w14:textId="3CBEC1DD" w:rsidR="007E5161" w:rsidRPr="00D86CE6" w:rsidRDefault="007E5161" w:rsidP="00E20D9E">
      <w:pPr>
        <w:pStyle w:val="a3"/>
        <w:numPr>
          <w:ilvl w:val="0"/>
          <w:numId w:val="11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Несоблюдение сроков промежуточных сдач – переводчики параллельно брали другие заказы в работу от других менеджеров нашей компании, хотя срок и время по данному проекту были очень сжаты. Решение: ежедневный контроль хода работы и % выполненного перевода, перераспределение объема</w:t>
      </w:r>
    </w:p>
    <w:p w14:paraId="192EA4DB" w14:textId="29F5676D" w:rsidR="003411D7" w:rsidRPr="003411D7" w:rsidRDefault="003411D7" w:rsidP="003411D7">
      <w:pPr>
        <w:pStyle w:val="a3"/>
        <w:numPr>
          <w:ilvl w:val="0"/>
          <w:numId w:val="11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11D7">
        <w:rPr>
          <w:rFonts w:ascii="Times New Roman" w:hAnsi="Times New Roman" w:cs="Times New Roman"/>
          <w:sz w:val="24"/>
          <w:szCs w:val="24"/>
          <w:lang w:val="ru-RU"/>
        </w:rPr>
        <w:t>Надежда на редактора</w:t>
      </w:r>
      <w:r w:rsidR="00353CED">
        <w:rPr>
          <w:rFonts w:ascii="Times New Roman" w:hAnsi="Times New Roman" w:cs="Times New Roman"/>
          <w:sz w:val="24"/>
          <w:szCs w:val="24"/>
          <w:lang w:val="ru-RU"/>
        </w:rPr>
        <w:t xml:space="preserve"> - х</w:t>
      </w:r>
      <w:r w:rsidR="00353CED" w:rsidRPr="00353CED">
        <w:rPr>
          <w:rFonts w:ascii="Times New Roman" w:hAnsi="Times New Roman" w:cs="Times New Roman"/>
          <w:sz w:val="24"/>
          <w:szCs w:val="24"/>
          <w:lang w:val="ru-RU"/>
        </w:rPr>
        <w:t>ороший переводчик также должен обеспечить качественный перевод с точки зрения грамматики, синтаксиса и пунктуации</w:t>
      </w:r>
      <w:r w:rsidR="00353CE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353CED" w:rsidRPr="00353CED">
        <w:rPr>
          <w:rFonts w:ascii="Times New Roman" w:hAnsi="Times New Roman" w:cs="Times New Roman"/>
          <w:sz w:val="24"/>
          <w:szCs w:val="24"/>
          <w:lang w:val="ru-RU"/>
        </w:rPr>
        <w:t xml:space="preserve"> Но, конечно, именно в задачи редактора входит проверка и устранение подобных ошибок. </w:t>
      </w:r>
      <w:r w:rsidR="00353CED">
        <w:rPr>
          <w:rFonts w:ascii="Times New Roman" w:hAnsi="Times New Roman" w:cs="Times New Roman"/>
          <w:sz w:val="24"/>
          <w:szCs w:val="24"/>
          <w:lang w:val="ru-RU"/>
        </w:rPr>
        <w:t>Некоторые переводчики оставили свой перевод без вычитки, тем самым нагрузив редактора еще больше.</w:t>
      </w:r>
    </w:p>
    <w:p w14:paraId="2B0FEFAD" w14:textId="663AB6EA" w:rsidR="003411D7" w:rsidRDefault="003411D7" w:rsidP="003411D7">
      <w:pPr>
        <w:pStyle w:val="a3"/>
        <w:numPr>
          <w:ilvl w:val="0"/>
          <w:numId w:val="11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11D7">
        <w:rPr>
          <w:rFonts w:ascii="Times New Roman" w:hAnsi="Times New Roman" w:cs="Times New Roman"/>
          <w:sz w:val="24"/>
          <w:szCs w:val="24"/>
          <w:lang w:val="ru-RU"/>
        </w:rPr>
        <w:t>Проблемы со здоровьем</w:t>
      </w:r>
      <w:r w:rsidR="00353CED">
        <w:rPr>
          <w:rFonts w:ascii="Times New Roman" w:hAnsi="Times New Roman" w:cs="Times New Roman"/>
          <w:sz w:val="24"/>
          <w:szCs w:val="24"/>
          <w:lang w:val="ru-RU"/>
        </w:rPr>
        <w:t xml:space="preserve"> – болезнь переводчика. Решение – пришлось перераспределять объемы между командой исполнителей и вводить в проект дополнительного переводчика.</w:t>
      </w:r>
    </w:p>
    <w:p w14:paraId="5ACFF9D4" w14:textId="6BAD24D7" w:rsidR="00290C36" w:rsidRDefault="00290C36" w:rsidP="00290C36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90C36">
        <w:rPr>
          <w:rFonts w:ascii="Times New Roman" w:hAnsi="Times New Roman" w:cs="Times New Roman"/>
          <w:b/>
          <w:bCs/>
          <w:sz w:val="24"/>
          <w:szCs w:val="24"/>
          <w:lang w:val="ru-RU"/>
        </w:rPr>
        <w:t>Слайд 17</w:t>
      </w:r>
    </w:p>
    <w:p w14:paraId="058D5D70" w14:textId="4EDC2F19" w:rsidR="00FD6DBB" w:rsidRDefault="00FD6DBB" w:rsidP="00290C36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Инсайты проекта:</w:t>
      </w:r>
    </w:p>
    <w:p w14:paraId="1614DED5" w14:textId="0EB9027A" w:rsidR="00FD6DBB" w:rsidRPr="00FD6DBB" w:rsidRDefault="00FD6DBB" w:rsidP="00FD6DBB">
      <w:pPr>
        <w:numPr>
          <w:ilvl w:val="0"/>
          <w:numId w:val="13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6DBB">
        <w:rPr>
          <w:rFonts w:ascii="Times New Roman" w:hAnsi="Times New Roman" w:cs="Times New Roman"/>
          <w:sz w:val="24"/>
          <w:szCs w:val="24"/>
          <w:lang w:val="ru-RU"/>
        </w:rPr>
        <w:t>Уделять время планированию</w:t>
      </w:r>
      <w:r w:rsidR="00F339E9">
        <w:rPr>
          <w:rFonts w:ascii="Times New Roman" w:hAnsi="Times New Roman" w:cs="Times New Roman"/>
          <w:sz w:val="24"/>
          <w:szCs w:val="24"/>
          <w:lang w:val="ru-RU"/>
        </w:rPr>
        <w:t xml:space="preserve"> – лучше потратить больше времени на начальном этапе, чем получить больше проблем уже в процессе ведения проекта или при сдаче</w:t>
      </w:r>
    </w:p>
    <w:p w14:paraId="1E5FD59F" w14:textId="77777777" w:rsidR="00FD6DBB" w:rsidRPr="00FD6DBB" w:rsidRDefault="00FD6DBB" w:rsidP="00FD6DBB">
      <w:pPr>
        <w:numPr>
          <w:ilvl w:val="0"/>
          <w:numId w:val="13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6DBB">
        <w:rPr>
          <w:rFonts w:ascii="Times New Roman" w:hAnsi="Times New Roman" w:cs="Times New Roman"/>
          <w:sz w:val="24"/>
          <w:szCs w:val="24"/>
          <w:lang w:val="ru-RU"/>
        </w:rPr>
        <w:t>Гугл-документы как основной инструмент планирования</w:t>
      </w:r>
    </w:p>
    <w:p w14:paraId="06EDEB65" w14:textId="0FDF7902" w:rsidR="00FD6DBB" w:rsidRDefault="00FD6DBB" w:rsidP="00FD6DBB">
      <w:pPr>
        <w:numPr>
          <w:ilvl w:val="0"/>
          <w:numId w:val="13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6DBB">
        <w:rPr>
          <w:rFonts w:ascii="Times New Roman" w:hAnsi="Times New Roman" w:cs="Times New Roman"/>
          <w:sz w:val="24"/>
          <w:szCs w:val="24"/>
          <w:lang w:val="ru-RU"/>
        </w:rPr>
        <w:t>Обсуждение проекта с исполнителями до начала работ</w:t>
      </w:r>
    </w:p>
    <w:p w14:paraId="0B31F4AE" w14:textId="18E38B1B" w:rsidR="00BF2599" w:rsidRDefault="00BF2599" w:rsidP="00FD6DBB">
      <w:pPr>
        <w:numPr>
          <w:ilvl w:val="0"/>
          <w:numId w:val="13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 этапе запуска в работу освобождение от любых других рабочих задач, упор только на этот проект</w:t>
      </w:r>
    </w:p>
    <w:p w14:paraId="6C5C4C72" w14:textId="62501807" w:rsidR="00BF2599" w:rsidRPr="00FD6DBB" w:rsidRDefault="00BF2599" w:rsidP="00FD6DBB">
      <w:pPr>
        <w:numPr>
          <w:ilvl w:val="0"/>
          <w:numId w:val="13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Ежедневный контроль хода работы</w:t>
      </w:r>
    </w:p>
    <w:p w14:paraId="4B72DB98" w14:textId="4F83A529" w:rsidR="00FD6DBB" w:rsidRPr="00FD6DBB" w:rsidRDefault="00FD6DBB" w:rsidP="00FD6DBB">
      <w:pPr>
        <w:numPr>
          <w:ilvl w:val="0"/>
          <w:numId w:val="16"/>
        </w:numPr>
        <w:tabs>
          <w:tab w:val="left" w:pos="2310"/>
        </w:tabs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6DBB">
        <w:rPr>
          <w:rFonts w:ascii="Times New Roman" w:hAnsi="Times New Roman" w:cs="Times New Roman"/>
          <w:sz w:val="24"/>
          <w:szCs w:val="24"/>
          <w:lang w:val="ru-RU"/>
        </w:rPr>
        <w:t>Быть в постоянном контакте с клиентом</w:t>
      </w:r>
    </w:p>
    <w:p w14:paraId="04ED51A3" w14:textId="77777777" w:rsidR="00FD6DBB" w:rsidRPr="00FD6DBB" w:rsidRDefault="00FD6DBB" w:rsidP="00FD6DBB">
      <w:pPr>
        <w:numPr>
          <w:ilvl w:val="0"/>
          <w:numId w:val="16"/>
        </w:numPr>
        <w:tabs>
          <w:tab w:val="left" w:pos="2310"/>
        </w:tabs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6DBB">
        <w:rPr>
          <w:rFonts w:ascii="Times New Roman" w:hAnsi="Times New Roman" w:cs="Times New Roman"/>
          <w:sz w:val="24"/>
          <w:szCs w:val="24"/>
          <w:lang w:val="ru-RU"/>
        </w:rPr>
        <w:t>Важность качественной разверстки</w:t>
      </w:r>
    </w:p>
    <w:p w14:paraId="1735807D" w14:textId="77777777" w:rsidR="00FD6DBB" w:rsidRPr="00FD6DBB" w:rsidRDefault="00FD6DBB" w:rsidP="00FD6DBB">
      <w:pPr>
        <w:numPr>
          <w:ilvl w:val="0"/>
          <w:numId w:val="16"/>
        </w:numPr>
        <w:tabs>
          <w:tab w:val="left" w:pos="2310"/>
        </w:tabs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6DBB">
        <w:rPr>
          <w:rFonts w:ascii="Times New Roman" w:hAnsi="Times New Roman" w:cs="Times New Roman"/>
          <w:sz w:val="24"/>
          <w:szCs w:val="24"/>
          <w:lang w:val="ru-RU"/>
        </w:rPr>
        <w:t>Перепроверять реальность сроков исполнителей</w:t>
      </w:r>
    </w:p>
    <w:p w14:paraId="01262CD0" w14:textId="77777777" w:rsidR="00FD6DBB" w:rsidRPr="00FD6DBB" w:rsidRDefault="00FD6DBB" w:rsidP="00FD6DBB">
      <w:pPr>
        <w:numPr>
          <w:ilvl w:val="0"/>
          <w:numId w:val="16"/>
        </w:numPr>
        <w:tabs>
          <w:tab w:val="left" w:pos="2310"/>
        </w:tabs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6DBB">
        <w:rPr>
          <w:rFonts w:ascii="Times New Roman" w:hAnsi="Times New Roman" w:cs="Times New Roman"/>
          <w:sz w:val="24"/>
          <w:szCs w:val="24"/>
          <w:lang w:val="ru-RU"/>
        </w:rPr>
        <w:t>Рассылка новостей по проекту переводчикам</w:t>
      </w:r>
    </w:p>
    <w:p w14:paraId="0863F9ED" w14:textId="2437D0EB" w:rsidR="00FD6DBB" w:rsidRPr="00FD6DBB" w:rsidRDefault="00FD6DBB" w:rsidP="00FD6DBB">
      <w:pPr>
        <w:numPr>
          <w:ilvl w:val="0"/>
          <w:numId w:val="16"/>
        </w:numPr>
        <w:tabs>
          <w:tab w:val="left" w:pos="2310"/>
        </w:tabs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6DBB">
        <w:rPr>
          <w:rFonts w:ascii="Times New Roman" w:hAnsi="Times New Roman" w:cs="Times New Roman"/>
          <w:sz w:val="24"/>
          <w:szCs w:val="24"/>
          <w:lang w:val="ru-RU"/>
        </w:rPr>
        <w:t>Всегда иметь запасной план и временной запас на форс-мажоры</w:t>
      </w:r>
    </w:p>
    <w:p w14:paraId="7007AB3E" w14:textId="4F575F14" w:rsidR="00FD6DBB" w:rsidRDefault="00702D9E" w:rsidP="00FD6DBB">
      <w:pPr>
        <w:tabs>
          <w:tab w:val="left" w:pos="2310"/>
        </w:tabs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02D9E">
        <w:rPr>
          <w:rFonts w:ascii="Times New Roman" w:hAnsi="Times New Roman" w:cs="Times New Roman"/>
          <w:b/>
          <w:bCs/>
          <w:sz w:val="24"/>
          <w:szCs w:val="24"/>
          <w:lang w:val="ru-RU"/>
        </w:rPr>
        <w:t>Слайд 1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8</w:t>
      </w:r>
    </w:p>
    <w:p w14:paraId="65E7512A" w14:textId="590B153C" w:rsidR="00702D9E" w:rsidRDefault="00702D9E" w:rsidP="00FD6DBB">
      <w:pPr>
        <w:tabs>
          <w:tab w:val="left" w:pos="2310"/>
        </w:tabs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Результаты проекта:</w:t>
      </w:r>
    </w:p>
    <w:p w14:paraId="193A9290" w14:textId="79BD2D97" w:rsidR="00702D9E" w:rsidRPr="00702D9E" w:rsidRDefault="00702D9E" w:rsidP="00702D9E">
      <w:pPr>
        <w:pStyle w:val="a3"/>
        <w:numPr>
          <w:ilvl w:val="0"/>
          <w:numId w:val="21"/>
        </w:numPr>
        <w:tabs>
          <w:tab w:val="left" w:pos="231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D9E">
        <w:rPr>
          <w:rFonts w:ascii="Times New Roman" w:hAnsi="Times New Roman" w:cs="Times New Roman"/>
          <w:sz w:val="24"/>
          <w:szCs w:val="24"/>
          <w:lang w:val="ru-RU"/>
        </w:rPr>
        <w:t>Перевод сдан в срок</w:t>
      </w:r>
    </w:p>
    <w:p w14:paraId="698AE6CD" w14:textId="2FC382E7" w:rsidR="00702D9E" w:rsidRPr="00702D9E" w:rsidRDefault="00702D9E" w:rsidP="00702D9E">
      <w:pPr>
        <w:pStyle w:val="a3"/>
        <w:numPr>
          <w:ilvl w:val="0"/>
          <w:numId w:val="21"/>
        </w:numPr>
        <w:tabs>
          <w:tab w:val="left" w:pos="231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D9E">
        <w:rPr>
          <w:rFonts w:ascii="Times New Roman" w:hAnsi="Times New Roman" w:cs="Times New Roman"/>
          <w:sz w:val="24"/>
          <w:szCs w:val="24"/>
          <w:lang w:val="ru-RU"/>
        </w:rPr>
        <w:t>Перевод прошел контроль опытным конструкторским бюро клиента и был принят</w:t>
      </w:r>
    </w:p>
    <w:p w14:paraId="7A819D60" w14:textId="64B82FAE" w:rsidR="00702D9E" w:rsidRPr="00702D9E" w:rsidRDefault="00702D9E" w:rsidP="00702D9E">
      <w:pPr>
        <w:pStyle w:val="a3"/>
        <w:numPr>
          <w:ilvl w:val="0"/>
          <w:numId w:val="21"/>
        </w:numPr>
        <w:tabs>
          <w:tab w:val="left" w:pos="231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D9E">
        <w:rPr>
          <w:rFonts w:ascii="Times New Roman" w:hAnsi="Times New Roman" w:cs="Times New Roman"/>
          <w:sz w:val="24"/>
          <w:szCs w:val="24"/>
          <w:lang w:val="ru-RU"/>
        </w:rPr>
        <w:t>В работе над проектом было задействовано 9 человек</w:t>
      </w:r>
    </w:p>
    <w:p w14:paraId="090A0DC4" w14:textId="2C7F238C" w:rsidR="00702D9E" w:rsidRPr="00702D9E" w:rsidRDefault="00702D9E" w:rsidP="00702D9E">
      <w:pPr>
        <w:pStyle w:val="a3"/>
        <w:numPr>
          <w:ilvl w:val="0"/>
          <w:numId w:val="21"/>
        </w:numPr>
        <w:tabs>
          <w:tab w:val="left" w:pos="231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D9E">
        <w:rPr>
          <w:rFonts w:ascii="Times New Roman" w:hAnsi="Times New Roman" w:cs="Times New Roman"/>
          <w:sz w:val="24"/>
          <w:szCs w:val="24"/>
          <w:lang w:val="ru-RU"/>
        </w:rPr>
        <w:t>Далее было принято от клиента продолжение этого проекта на 1 800 переводческих страниц</w:t>
      </w:r>
    </w:p>
    <w:p w14:paraId="15FE476A" w14:textId="77777777" w:rsidR="00017B82" w:rsidRDefault="00017B82" w:rsidP="003411D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BA4F0C0" w14:textId="184BF0BE" w:rsidR="003411D7" w:rsidRDefault="00017B82" w:rsidP="003411D7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17B82">
        <w:rPr>
          <w:rFonts w:ascii="Times New Roman" w:hAnsi="Times New Roman" w:cs="Times New Roman"/>
          <w:b/>
          <w:bCs/>
          <w:sz w:val="24"/>
          <w:szCs w:val="24"/>
          <w:lang w:val="ru-RU"/>
        </w:rPr>
        <w:t>Слайд 19</w:t>
      </w:r>
    </w:p>
    <w:p w14:paraId="345F633E" w14:textId="4A6F2088" w:rsidR="00D33099" w:rsidRDefault="00D33099" w:rsidP="003411D7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828C0BD" w14:textId="77777777" w:rsidR="00D33099" w:rsidRDefault="00D33099" w:rsidP="003411D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3309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Благодарю за внимание, готова ответить на ваши вопросы. </w:t>
      </w:r>
    </w:p>
    <w:p w14:paraId="243FE789" w14:textId="32D45E0C" w:rsidR="00D33099" w:rsidRPr="00D33099" w:rsidRDefault="00D33099" w:rsidP="003411D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33099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Pr="00D33099">
        <w:rPr>
          <w:rFonts w:ascii="Times New Roman" w:hAnsi="Times New Roman" w:cs="Times New Roman"/>
          <w:sz w:val="24"/>
          <w:szCs w:val="24"/>
          <w:lang w:val="en-US"/>
        </w:rPr>
        <w:t>QR</w:t>
      </w:r>
      <w:r w:rsidRPr="00D33099">
        <w:rPr>
          <w:rFonts w:ascii="Times New Roman" w:hAnsi="Times New Roman" w:cs="Times New Roman"/>
          <w:sz w:val="24"/>
          <w:szCs w:val="24"/>
          <w:lang w:val="ru-RU"/>
        </w:rPr>
        <w:t>-коду вы можете перейти на наш сайт и ознакомиться с другими нашими кейсами.</w:t>
      </w:r>
    </w:p>
    <w:sectPr w:rsidR="00D33099" w:rsidRPr="00D33099" w:rsidSect="00946C62">
      <w:pgSz w:w="11906" w:h="16838"/>
      <w:pgMar w:top="1134" w:right="851" w:bottom="1134" w:left="70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C05"/>
    <w:multiLevelType w:val="hybridMultilevel"/>
    <w:tmpl w:val="C55A9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17EDE"/>
    <w:multiLevelType w:val="hybridMultilevel"/>
    <w:tmpl w:val="D4F0AB36"/>
    <w:lvl w:ilvl="0" w:tplc="CA86290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B44300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43E4F88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56A64A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ECD700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283F2A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3A9844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D457AC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CC8F94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5E27ECB"/>
    <w:multiLevelType w:val="hybridMultilevel"/>
    <w:tmpl w:val="2FE84F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B72E4"/>
    <w:multiLevelType w:val="hybridMultilevel"/>
    <w:tmpl w:val="C636BCAC"/>
    <w:lvl w:ilvl="0" w:tplc="B2C847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CABB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60E0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8CD3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98D1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32D3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D2D6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BD050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C4A4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B0A5C38"/>
    <w:multiLevelType w:val="hybridMultilevel"/>
    <w:tmpl w:val="5A84E996"/>
    <w:lvl w:ilvl="0" w:tplc="A7085B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5CA3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F403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7A3F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10D0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0EE5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CAE9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B4BF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6E2F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6B219F4"/>
    <w:multiLevelType w:val="hybridMultilevel"/>
    <w:tmpl w:val="AAE20B70"/>
    <w:lvl w:ilvl="0" w:tplc="150CD5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38C23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AAC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68F3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5AC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AE2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F6E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9612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D81A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94A1190"/>
    <w:multiLevelType w:val="hybridMultilevel"/>
    <w:tmpl w:val="0986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64EA5"/>
    <w:multiLevelType w:val="multilevel"/>
    <w:tmpl w:val="B99629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BE92A54"/>
    <w:multiLevelType w:val="hybridMultilevel"/>
    <w:tmpl w:val="30A0E6B6"/>
    <w:lvl w:ilvl="0" w:tplc="8424B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64E4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7A2E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826E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CA2D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CC53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9CAC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1885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6ADF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46BB30E2"/>
    <w:multiLevelType w:val="hybridMultilevel"/>
    <w:tmpl w:val="F2C8ADF4"/>
    <w:lvl w:ilvl="0" w:tplc="F96C3B3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7AE264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DA0238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52617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A2219A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36A5952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CA16A6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D2FD06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F4BD90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48923EE3"/>
    <w:multiLevelType w:val="hybridMultilevel"/>
    <w:tmpl w:val="99D4F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6F2CE6"/>
    <w:multiLevelType w:val="hybridMultilevel"/>
    <w:tmpl w:val="43907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1844CA"/>
    <w:multiLevelType w:val="multilevel"/>
    <w:tmpl w:val="53A43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651D03"/>
    <w:multiLevelType w:val="hybridMultilevel"/>
    <w:tmpl w:val="7A56AB5E"/>
    <w:lvl w:ilvl="0" w:tplc="B6AC5E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3AFE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6890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206F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1AF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86D0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047F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0E83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6EE4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6BF31156"/>
    <w:multiLevelType w:val="hybridMultilevel"/>
    <w:tmpl w:val="7B423230"/>
    <w:lvl w:ilvl="0" w:tplc="B23E745C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483A04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4ABF6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12E89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A6E8C6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BE999E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CE675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BAFB12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5ACA6A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70280359"/>
    <w:multiLevelType w:val="hybridMultilevel"/>
    <w:tmpl w:val="438EEDBC"/>
    <w:lvl w:ilvl="0" w:tplc="E340AC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F499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764E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5EB0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84B0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7088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C218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D6F0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B682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6E161F2"/>
    <w:multiLevelType w:val="hybridMultilevel"/>
    <w:tmpl w:val="8DC08224"/>
    <w:lvl w:ilvl="0" w:tplc="00924FE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900366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7A2D36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AABD92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BE9F54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FC8A6C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CA0EE4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3C8A68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5A0834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79FC1948"/>
    <w:multiLevelType w:val="hybridMultilevel"/>
    <w:tmpl w:val="23D85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31F19"/>
    <w:multiLevelType w:val="hybridMultilevel"/>
    <w:tmpl w:val="79008644"/>
    <w:lvl w:ilvl="0" w:tplc="66DC88F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1C0F5C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28882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A6C8E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B46BD2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1EE620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2ED556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C262D2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ECB312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7E4A3CEC"/>
    <w:multiLevelType w:val="hybridMultilevel"/>
    <w:tmpl w:val="D0FE4F6C"/>
    <w:lvl w:ilvl="0" w:tplc="327888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D265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F46D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D2F5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A456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762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9A5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66E6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FCE2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FC208B2"/>
    <w:multiLevelType w:val="hybridMultilevel"/>
    <w:tmpl w:val="7C44A2F6"/>
    <w:lvl w:ilvl="0" w:tplc="443874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5817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98B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E25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2C0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8E75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C030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0AF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A6B4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0"/>
  </w:num>
  <w:num w:numId="5">
    <w:abstractNumId w:val="2"/>
  </w:num>
  <w:num w:numId="6">
    <w:abstractNumId w:val="9"/>
  </w:num>
  <w:num w:numId="7">
    <w:abstractNumId w:val="16"/>
  </w:num>
  <w:num w:numId="8">
    <w:abstractNumId w:val="14"/>
  </w:num>
  <w:num w:numId="9">
    <w:abstractNumId w:val="18"/>
  </w:num>
  <w:num w:numId="10">
    <w:abstractNumId w:val="17"/>
  </w:num>
  <w:num w:numId="11">
    <w:abstractNumId w:val="11"/>
  </w:num>
  <w:num w:numId="12">
    <w:abstractNumId w:val="1"/>
  </w:num>
  <w:num w:numId="13">
    <w:abstractNumId w:val="3"/>
  </w:num>
  <w:num w:numId="14">
    <w:abstractNumId w:val="5"/>
  </w:num>
  <w:num w:numId="15">
    <w:abstractNumId w:val="15"/>
  </w:num>
  <w:num w:numId="16">
    <w:abstractNumId w:val="13"/>
  </w:num>
  <w:num w:numId="17">
    <w:abstractNumId w:val="8"/>
  </w:num>
  <w:num w:numId="18">
    <w:abstractNumId w:val="19"/>
  </w:num>
  <w:num w:numId="19">
    <w:abstractNumId w:val="20"/>
  </w:num>
  <w:num w:numId="20">
    <w:abstractNumId w:val="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4E0"/>
    <w:rsid w:val="00017B82"/>
    <w:rsid w:val="00054869"/>
    <w:rsid w:val="000620C2"/>
    <w:rsid w:val="00065C7E"/>
    <w:rsid w:val="001236E2"/>
    <w:rsid w:val="001B007C"/>
    <w:rsid w:val="002034EF"/>
    <w:rsid w:val="00207167"/>
    <w:rsid w:val="002076A9"/>
    <w:rsid w:val="002441EB"/>
    <w:rsid w:val="002750FE"/>
    <w:rsid w:val="00290C36"/>
    <w:rsid w:val="002A7201"/>
    <w:rsid w:val="003411D7"/>
    <w:rsid w:val="00353CED"/>
    <w:rsid w:val="00371C48"/>
    <w:rsid w:val="003C5445"/>
    <w:rsid w:val="003F6602"/>
    <w:rsid w:val="00450665"/>
    <w:rsid w:val="004610D5"/>
    <w:rsid w:val="00476C13"/>
    <w:rsid w:val="004B2BA8"/>
    <w:rsid w:val="004C4819"/>
    <w:rsid w:val="004D4F0D"/>
    <w:rsid w:val="00512472"/>
    <w:rsid w:val="00543A04"/>
    <w:rsid w:val="005B4339"/>
    <w:rsid w:val="005D327F"/>
    <w:rsid w:val="00641B4B"/>
    <w:rsid w:val="00675DE4"/>
    <w:rsid w:val="00693F53"/>
    <w:rsid w:val="006F008F"/>
    <w:rsid w:val="00702D9E"/>
    <w:rsid w:val="00763F7D"/>
    <w:rsid w:val="007E5161"/>
    <w:rsid w:val="008024E0"/>
    <w:rsid w:val="00825DCF"/>
    <w:rsid w:val="0089019D"/>
    <w:rsid w:val="008E47F0"/>
    <w:rsid w:val="00946C62"/>
    <w:rsid w:val="009B5849"/>
    <w:rsid w:val="009C79E6"/>
    <w:rsid w:val="009E7579"/>
    <w:rsid w:val="00A41F7B"/>
    <w:rsid w:val="00A57FFC"/>
    <w:rsid w:val="00A61544"/>
    <w:rsid w:val="00A641A9"/>
    <w:rsid w:val="00A67546"/>
    <w:rsid w:val="00A76597"/>
    <w:rsid w:val="00AD4BE3"/>
    <w:rsid w:val="00B30D5D"/>
    <w:rsid w:val="00B471A4"/>
    <w:rsid w:val="00BC0529"/>
    <w:rsid w:val="00BD7199"/>
    <w:rsid w:val="00BF2599"/>
    <w:rsid w:val="00C207E6"/>
    <w:rsid w:val="00C31B81"/>
    <w:rsid w:val="00CA2555"/>
    <w:rsid w:val="00CA701C"/>
    <w:rsid w:val="00CA72E0"/>
    <w:rsid w:val="00CF38CF"/>
    <w:rsid w:val="00D014D7"/>
    <w:rsid w:val="00D33099"/>
    <w:rsid w:val="00D66C67"/>
    <w:rsid w:val="00D86CE6"/>
    <w:rsid w:val="00DA4C99"/>
    <w:rsid w:val="00DC0EF1"/>
    <w:rsid w:val="00E14C4C"/>
    <w:rsid w:val="00E80429"/>
    <w:rsid w:val="00EA7074"/>
    <w:rsid w:val="00F0705B"/>
    <w:rsid w:val="00F162D9"/>
    <w:rsid w:val="00F339E9"/>
    <w:rsid w:val="00F9397E"/>
    <w:rsid w:val="00FA0970"/>
    <w:rsid w:val="00FB5D9A"/>
    <w:rsid w:val="00FD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F542F"/>
  <w15:chartTrackingRefBased/>
  <w15:docId w15:val="{162BD8B8-112C-4C3A-9B98-598A9ACBB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C62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6C6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64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5">
    <w:name w:val="Strong"/>
    <w:basedOn w:val="a0"/>
    <w:uiPriority w:val="22"/>
    <w:qFormat/>
    <w:rsid w:val="00A641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5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49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04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39810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4561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5688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5344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1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78709">
          <w:marLeft w:val="72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94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63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6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91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86795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3491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69381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835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504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53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1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871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495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87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8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46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75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07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36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01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9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13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2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840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5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4546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7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407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27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1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75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8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42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3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48224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38320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8904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66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206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37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3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0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44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98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33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22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80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5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62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68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2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360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2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09401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5392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6063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9654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951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50805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455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083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322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017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4960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translit</dc:creator>
  <cp:keywords/>
  <dc:description/>
  <cp:lastModifiedBy>translit</cp:lastModifiedBy>
  <cp:revision>71</cp:revision>
  <dcterms:created xsi:type="dcterms:W3CDTF">2024-06-07T05:26:00Z</dcterms:created>
  <dcterms:modified xsi:type="dcterms:W3CDTF">2024-06-26T06:07:00Z</dcterms:modified>
</cp:coreProperties>
</file>